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02" w:rsidRPr="00082A4B" w:rsidRDefault="002D2A5C" w:rsidP="00D03F8A">
      <w:pPr>
        <w:pStyle w:val="3"/>
        <w:rPr>
          <w:sz w:val="26"/>
          <w:szCs w:val="26"/>
        </w:rPr>
      </w:pPr>
      <w:r w:rsidRPr="00082A4B">
        <w:rPr>
          <w:sz w:val="26"/>
          <w:szCs w:val="26"/>
        </w:rPr>
        <w:t>Пояснительная записка</w:t>
      </w:r>
    </w:p>
    <w:p w:rsidR="002D2A5C" w:rsidRPr="00082A4B" w:rsidRDefault="002D2A5C" w:rsidP="007C0023">
      <w:pPr>
        <w:pStyle w:val="3"/>
        <w:rPr>
          <w:b w:val="0"/>
          <w:sz w:val="26"/>
          <w:szCs w:val="26"/>
        </w:rPr>
      </w:pPr>
      <w:r w:rsidRPr="00082A4B">
        <w:rPr>
          <w:sz w:val="26"/>
          <w:szCs w:val="26"/>
        </w:rPr>
        <w:t xml:space="preserve">к </w:t>
      </w:r>
      <w:r w:rsidR="00B9221C" w:rsidRPr="00082A4B">
        <w:rPr>
          <w:sz w:val="26"/>
          <w:szCs w:val="26"/>
        </w:rPr>
        <w:t xml:space="preserve">проекту </w:t>
      </w:r>
      <w:r w:rsidR="007C0023" w:rsidRPr="00082A4B">
        <w:rPr>
          <w:sz w:val="26"/>
          <w:szCs w:val="26"/>
        </w:rPr>
        <w:t>бюджета</w:t>
      </w:r>
      <w:r w:rsidR="00837262" w:rsidRPr="00082A4B">
        <w:rPr>
          <w:sz w:val="26"/>
          <w:szCs w:val="26"/>
        </w:rPr>
        <w:t xml:space="preserve"> Т</w:t>
      </w:r>
      <w:r w:rsidRPr="00082A4B">
        <w:rPr>
          <w:sz w:val="26"/>
          <w:szCs w:val="26"/>
        </w:rPr>
        <w:t xml:space="preserve">ерриториального фонда обязательного </w:t>
      </w:r>
      <w:r w:rsidR="00B91F02" w:rsidRPr="00082A4B">
        <w:rPr>
          <w:sz w:val="26"/>
          <w:szCs w:val="26"/>
        </w:rPr>
        <w:t>медицинского страхования</w:t>
      </w:r>
      <w:r w:rsidR="00FF3C4A" w:rsidRPr="00082A4B">
        <w:rPr>
          <w:sz w:val="26"/>
          <w:szCs w:val="26"/>
        </w:rPr>
        <w:t xml:space="preserve"> </w:t>
      </w:r>
      <w:r w:rsidR="004B25F4" w:rsidRPr="00082A4B">
        <w:rPr>
          <w:sz w:val="26"/>
          <w:szCs w:val="26"/>
        </w:rPr>
        <w:t>Томской области на 202</w:t>
      </w:r>
      <w:r w:rsidR="0047098D" w:rsidRPr="00082A4B">
        <w:rPr>
          <w:sz w:val="26"/>
          <w:szCs w:val="26"/>
        </w:rPr>
        <w:t>4</w:t>
      </w:r>
      <w:r w:rsidRPr="00082A4B">
        <w:rPr>
          <w:sz w:val="26"/>
          <w:szCs w:val="26"/>
        </w:rPr>
        <w:t xml:space="preserve"> год</w:t>
      </w:r>
      <w:r w:rsidR="00D045A8" w:rsidRPr="00082A4B">
        <w:rPr>
          <w:sz w:val="26"/>
          <w:szCs w:val="26"/>
        </w:rPr>
        <w:t xml:space="preserve"> и на плановый период 20</w:t>
      </w:r>
      <w:r w:rsidR="003C62CF" w:rsidRPr="00082A4B">
        <w:rPr>
          <w:sz w:val="26"/>
          <w:szCs w:val="26"/>
        </w:rPr>
        <w:t>2</w:t>
      </w:r>
      <w:r w:rsidR="0047098D" w:rsidRPr="00082A4B">
        <w:rPr>
          <w:sz w:val="26"/>
          <w:szCs w:val="26"/>
        </w:rPr>
        <w:t>5</w:t>
      </w:r>
      <w:r w:rsidR="00BA595A" w:rsidRPr="00082A4B">
        <w:rPr>
          <w:sz w:val="26"/>
          <w:szCs w:val="26"/>
        </w:rPr>
        <w:t xml:space="preserve"> и 202</w:t>
      </w:r>
      <w:r w:rsidR="0047098D" w:rsidRPr="00082A4B">
        <w:rPr>
          <w:sz w:val="26"/>
          <w:szCs w:val="26"/>
        </w:rPr>
        <w:t>6</w:t>
      </w:r>
      <w:r w:rsidR="00D045A8" w:rsidRPr="00082A4B">
        <w:rPr>
          <w:sz w:val="26"/>
          <w:szCs w:val="26"/>
        </w:rPr>
        <w:t xml:space="preserve"> годов</w:t>
      </w:r>
    </w:p>
    <w:p w:rsidR="00B91F02" w:rsidRPr="00082A4B" w:rsidRDefault="00B91F02">
      <w:pPr>
        <w:ind w:firstLine="709"/>
        <w:jc w:val="both"/>
        <w:rPr>
          <w:sz w:val="24"/>
          <w:szCs w:val="24"/>
        </w:rPr>
      </w:pPr>
    </w:p>
    <w:p w:rsidR="000C31D0" w:rsidRPr="00082A4B" w:rsidRDefault="00B9221C" w:rsidP="000C31D0">
      <w:pPr>
        <w:ind w:firstLine="709"/>
        <w:jc w:val="both"/>
        <w:rPr>
          <w:sz w:val="24"/>
          <w:szCs w:val="24"/>
        </w:rPr>
      </w:pPr>
      <w:r w:rsidRPr="00082A4B">
        <w:rPr>
          <w:sz w:val="24"/>
          <w:szCs w:val="24"/>
        </w:rPr>
        <w:t xml:space="preserve">Проект </w:t>
      </w:r>
      <w:r w:rsidR="007C0023" w:rsidRPr="00082A4B">
        <w:rPr>
          <w:sz w:val="24"/>
          <w:szCs w:val="24"/>
        </w:rPr>
        <w:t>бюджета</w:t>
      </w:r>
      <w:r w:rsidR="002D2A5C" w:rsidRPr="00082A4B">
        <w:rPr>
          <w:sz w:val="24"/>
          <w:szCs w:val="24"/>
        </w:rPr>
        <w:t xml:space="preserve"> </w:t>
      </w:r>
      <w:r w:rsidR="00837262" w:rsidRPr="00082A4B">
        <w:rPr>
          <w:sz w:val="24"/>
          <w:szCs w:val="24"/>
        </w:rPr>
        <w:t>Т</w:t>
      </w:r>
      <w:r w:rsidR="002D2A5C" w:rsidRPr="00082A4B">
        <w:rPr>
          <w:sz w:val="24"/>
          <w:szCs w:val="24"/>
        </w:rPr>
        <w:t xml:space="preserve">ерриториального фонда обязательного медицинского страхования </w:t>
      </w:r>
      <w:r w:rsidR="00837262" w:rsidRPr="00082A4B">
        <w:rPr>
          <w:sz w:val="24"/>
          <w:szCs w:val="24"/>
        </w:rPr>
        <w:t xml:space="preserve">Томской области </w:t>
      </w:r>
      <w:r w:rsidR="002D2A5C" w:rsidRPr="00082A4B">
        <w:rPr>
          <w:sz w:val="24"/>
          <w:szCs w:val="24"/>
        </w:rPr>
        <w:t>на 20</w:t>
      </w:r>
      <w:r w:rsidR="004B25F4" w:rsidRPr="00082A4B">
        <w:rPr>
          <w:sz w:val="24"/>
          <w:szCs w:val="24"/>
        </w:rPr>
        <w:t>2</w:t>
      </w:r>
      <w:r w:rsidR="00506EFF" w:rsidRPr="00082A4B">
        <w:rPr>
          <w:sz w:val="24"/>
          <w:szCs w:val="24"/>
        </w:rPr>
        <w:t>4</w:t>
      </w:r>
      <w:r w:rsidR="002D2A5C" w:rsidRPr="00082A4B">
        <w:rPr>
          <w:sz w:val="24"/>
          <w:szCs w:val="24"/>
        </w:rPr>
        <w:t xml:space="preserve"> год</w:t>
      </w:r>
      <w:r w:rsidR="003C62CF" w:rsidRPr="00082A4B">
        <w:rPr>
          <w:sz w:val="24"/>
          <w:szCs w:val="24"/>
        </w:rPr>
        <w:t xml:space="preserve"> и на плановый период 202</w:t>
      </w:r>
      <w:r w:rsidR="00506EFF" w:rsidRPr="00082A4B">
        <w:rPr>
          <w:sz w:val="24"/>
          <w:szCs w:val="24"/>
        </w:rPr>
        <w:t>5</w:t>
      </w:r>
      <w:r w:rsidR="00690A76" w:rsidRPr="00082A4B">
        <w:rPr>
          <w:sz w:val="24"/>
          <w:szCs w:val="24"/>
        </w:rPr>
        <w:t xml:space="preserve"> и</w:t>
      </w:r>
      <w:r w:rsidR="008E4598" w:rsidRPr="00082A4B">
        <w:rPr>
          <w:sz w:val="24"/>
          <w:szCs w:val="24"/>
        </w:rPr>
        <w:t xml:space="preserve"> 202</w:t>
      </w:r>
      <w:r w:rsidR="00506EFF" w:rsidRPr="00082A4B">
        <w:rPr>
          <w:sz w:val="24"/>
          <w:szCs w:val="24"/>
        </w:rPr>
        <w:t>6</w:t>
      </w:r>
      <w:r w:rsidR="00D045A8" w:rsidRPr="00082A4B">
        <w:rPr>
          <w:sz w:val="24"/>
          <w:szCs w:val="24"/>
        </w:rPr>
        <w:t xml:space="preserve"> годов</w:t>
      </w:r>
      <w:r w:rsidR="00837262" w:rsidRPr="00082A4B">
        <w:rPr>
          <w:sz w:val="24"/>
          <w:szCs w:val="24"/>
        </w:rPr>
        <w:t xml:space="preserve"> </w:t>
      </w:r>
      <w:r w:rsidR="00373A48" w:rsidRPr="00082A4B">
        <w:rPr>
          <w:sz w:val="24"/>
          <w:szCs w:val="24"/>
        </w:rPr>
        <w:t>раз</w:t>
      </w:r>
      <w:r w:rsidR="00AD7D27" w:rsidRPr="00082A4B">
        <w:rPr>
          <w:sz w:val="24"/>
          <w:szCs w:val="24"/>
        </w:rPr>
        <w:t xml:space="preserve">работан </w:t>
      </w:r>
      <w:r w:rsidR="002D2A5C" w:rsidRPr="00082A4B">
        <w:rPr>
          <w:sz w:val="24"/>
          <w:szCs w:val="24"/>
        </w:rPr>
        <w:t xml:space="preserve">в соответствии </w:t>
      </w:r>
      <w:r w:rsidR="00AF464C" w:rsidRPr="00082A4B">
        <w:rPr>
          <w:sz w:val="24"/>
          <w:szCs w:val="24"/>
        </w:rPr>
        <w:t xml:space="preserve">с </w:t>
      </w:r>
      <w:r w:rsidR="00373A48" w:rsidRPr="00082A4B">
        <w:rPr>
          <w:sz w:val="24"/>
          <w:szCs w:val="24"/>
        </w:rPr>
        <w:t>Бюджетным кодексом Российской Федерации, Федеральным законом от 29.11.2010 №</w:t>
      </w:r>
      <w:r w:rsidR="0047098D" w:rsidRPr="00082A4B">
        <w:rPr>
          <w:sz w:val="24"/>
          <w:szCs w:val="24"/>
        </w:rPr>
        <w:t xml:space="preserve"> </w:t>
      </w:r>
      <w:r w:rsidR="00373A48" w:rsidRPr="00082A4B">
        <w:rPr>
          <w:sz w:val="24"/>
          <w:szCs w:val="24"/>
        </w:rPr>
        <w:t xml:space="preserve">326-ФЗ «Об обязательном медицинском страховании в Российской Федерации», </w:t>
      </w:r>
      <w:r w:rsidR="00B15906" w:rsidRPr="00082A4B">
        <w:rPr>
          <w:sz w:val="24"/>
          <w:szCs w:val="24"/>
        </w:rPr>
        <w:t>З</w:t>
      </w:r>
      <w:r w:rsidR="00AF464C" w:rsidRPr="00082A4B">
        <w:rPr>
          <w:sz w:val="24"/>
          <w:szCs w:val="24"/>
        </w:rPr>
        <w:t>акон</w:t>
      </w:r>
      <w:r w:rsidR="00373A48" w:rsidRPr="00082A4B">
        <w:rPr>
          <w:sz w:val="24"/>
          <w:szCs w:val="24"/>
        </w:rPr>
        <w:t>ом</w:t>
      </w:r>
      <w:r w:rsidR="00AF464C" w:rsidRPr="00082A4B">
        <w:rPr>
          <w:sz w:val="24"/>
          <w:szCs w:val="24"/>
        </w:rPr>
        <w:t xml:space="preserve"> Томской области </w:t>
      </w:r>
      <w:r w:rsidR="00373A48" w:rsidRPr="00082A4B">
        <w:rPr>
          <w:sz w:val="24"/>
          <w:szCs w:val="24"/>
        </w:rPr>
        <w:t>от 11.10.2007 №</w:t>
      </w:r>
      <w:r w:rsidR="0047098D" w:rsidRPr="00082A4B">
        <w:rPr>
          <w:sz w:val="24"/>
          <w:szCs w:val="24"/>
        </w:rPr>
        <w:t xml:space="preserve"> </w:t>
      </w:r>
      <w:r w:rsidR="00373A48" w:rsidRPr="00082A4B">
        <w:rPr>
          <w:sz w:val="24"/>
          <w:szCs w:val="24"/>
        </w:rPr>
        <w:t xml:space="preserve">231-ОЗ «О бюджетном процессе в Томской области». </w:t>
      </w:r>
      <w:r w:rsidR="000C31D0" w:rsidRPr="00082A4B">
        <w:rPr>
          <w:sz w:val="24"/>
          <w:szCs w:val="24"/>
        </w:rPr>
        <w:t>Проект согласован решением Правления Территориального фонда обязательного медицинского страхования Томской области (дале</w:t>
      </w:r>
      <w:r w:rsidR="0047098D" w:rsidRPr="00082A4B">
        <w:rPr>
          <w:sz w:val="24"/>
          <w:szCs w:val="24"/>
        </w:rPr>
        <w:t>е – ТФОМС Томской области) от</w:t>
      </w:r>
      <w:r w:rsidR="00506EFF" w:rsidRPr="00082A4B">
        <w:rPr>
          <w:sz w:val="24"/>
          <w:szCs w:val="24"/>
        </w:rPr>
        <w:t xml:space="preserve"> </w:t>
      </w:r>
      <w:r w:rsidR="00E34B56" w:rsidRPr="00082A4B">
        <w:rPr>
          <w:sz w:val="24"/>
          <w:szCs w:val="24"/>
        </w:rPr>
        <w:t>15</w:t>
      </w:r>
      <w:r w:rsidR="000C31D0" w:rsidRPr="00082A4B">
        <w:rPr>
          <w:sz w:val="24"/>
          <w:szCs w:val="24"/>
        </w:rPr>
        <w:t>.09.202</w:t>
      </w:r>
      <w:r w:rsidR="0047098D" w:rsidRPr="00082A4B">
        <w:rPr>
          <w:sz w:val="24"/>
          <w:szCs w:val="24"/>
        </w:rPr>
        <w:t>3</w:t>
      </w:r>
      <w:r w:rsidR="000C31D0" w:rsidRPr="00082A4B">
        <w:rPr>
          <w:sz w:val="24"/>
          <w:szCs w:val="24"/>
        </w:rPr>
        <w:t>.</w:t>
      </w:r>
    </w:p>
    <w:p w:rsidR="002E2FCC" w:rsidRPr="00082A4B" w:rsidRDefault="002E2FCC" w:rsidP="00922AA5">
      <w:pPr>
        <w:ind w:firstLine="709"/>
        <w:jc w:val="both"/>
        <w:rPr>
          <w:sz w:val="24"/>
          <w:szCs w:val="24"/>
        </w:rPr>
      </w:pPr>
    </w:p>
    <w:p w:rsidR="00EB2BA7" w:rsidRPr="00082A4B" w:rsidRDefault="00EB2BA7" w:rsidP="00922AA5">
      <w:pPr>
        <w:pStyle w:val="4"/>
        <w:ind w:firstLine="709"/>
        <w:rPr>
          <w:b/>
          <w:szCs w:val="24"/>
        </w:rPr>
      </w:pPr>
    </w:p>
    <w:p w:rsidR="00BF58AB" w:rsidRPr="00082A4B" w:rsidRDefault="00DC34E2" w:rsidP="00922AA5">
      <w:pPr>
        <w:pStyle w:val="4"/>
        <w:ind w:firstLine="709"/>
        <w:rPr>
          <w:szCs w:val="24"/>
          <w:u w:val="single"/>
        </w:rPr>
      </w:pPr>
      <w:r w:rsidRPr="00082A4B">
        <w:rPr>
          <w:szCs w:val="24"/>
          <w:u w:val="single"/>
        </w:rPr>
        <w:t>Доходы бюджета</w:t>
      </w:r>
      <w:r w:rsidR="00E24BF1" w:rsidRPr="00082A4B">
        <w:rPr>
          <w:szCs w:val="24"/>
          <w:u w:val="single"/>
        </w:rPr>
        <w:t xml:space="preserve"> </w:t>
      </w:r>
      <w:r w:rsidR="00261AC9" w:rsidRPr="00082A4B">
        <w:rPr>
          <w:szCs w:val="24"/>
          <w:u w:val="single"/>
        </w:rPr>
        <w:t xml:space="preserve">ТФОМС Томской области </w:t>
      </w:r>
      <w:r w:rsidR="000F31E3" w:rsidRPr="00082A4B">
        <w:rPr>
          <w:szCs w:val="24"/>
          <w:u w:val="single"/>
        </w:rPr>
        <w:t>на 20</w:t>
      </w:r>
      <w:r w:rsidR="0047098D" w:rsidRPr="00082A4B">
        <w:rPr>
          <w:szCs w:val="24"/>
          <w:u w:val="single"/>
        </w:rPr>
        <w:t>24</w:t>
      </w:r>
      <w:r w:rsidRPr="00082A4B">
        <w:rPr>
          <w:szCs w:val="24"/>
          <w:u w:val="single"/>
        </w:rPr>
        <w:t xml:space="preserve"> год</w:t>
      </w:r>
    </w:p>
    <w:p w:rsidR="00BF58AB" w:rsidRPr="00082A4B" w:rsidRDefault="00BF58AB" w:rsidP="00922AA5">
      <w:pPr>
        <w:pStyle w:val="4"/>
        <w:ind w:firstLine="709"/>
        <w:rPr>
          <w:b/>
          <w:szCs w:val="24"/>
        </w:rPr>
      </w:pPr>
    </w:p>
    <w:p w:rsidR="00EC41AE" w:rsidRPr="00082A4B" w:rsidRDefault="000F31E3" w:rsidP="00EC41AE">
      <w:pPr>
        <w:pStyle w:val="4"/>
        <w:ind w:firstLine="709"/>
        <w:jc w:val="both"/>
        <w:rPr>
          <w:szCs w:val="24"/>
        </w:rPr>
      </w:pPr>
      <w:r w:rsidRPr="00082A4B">
        <w:rPr>
          <w:szCs w:val="24"/>
        </w:rPr>
        <w:t>На 202</w:t>
      </w:r>
      <w:r w:rsidR="0047098D" w:rsidRPr="00082A4B">
        <w:rPr>
          <w:szCs w:val="24"/>
        </w:rPr>
        <w:t>4</w:t>
      </w:r>
      <w:r w:rsidR="00DC34E2" w:rsidRPr="00082A4B">
        <w:rPr>
          <w:szCs w:val="24"/>
        </w:rPr>
        <w:t xml:space="preserve"> год доходы бюджета </w:t>
      </w:r>
      <w:r w:rsidR="00213EE1" w:rsidRPr="00082A4B">
        <w:rPr>
          <w:szCs w:val="24"/>
        </w:rPr>
        <w:t>ТФОМС Томской области</w:t>
      </w:r>
      <w:r w:rsidR="00DC34E2" w:rsidRPr="00082A4B">
        <w:rPr>
          <w:szCs w:val="24"/>
        </w:rPr>
        <w:t xml:space="preserve"> </w:t>
      </w:r>
      <w:r w:rsidR="009A3F08" w:rsidRPr="00082A4B">
        <w:rPr>
          <w:szCs w:val="24"/>
        </w:rPr>
        <w:t>запланированы в сумме</w:t>
      </w:r>
      <w:r w:rsidR="00DC34E2" w:rsidRPr="00082A4B">
        <w:rPr>
          <w:szCs w:val="24"/>
        </w:rPr>
        <w:t xml:space="preserve"> </w:t>
      </w:r>
      <w:r w:rsidR="00506EFF" w:rsidRPr="00082A4B">
        <w:rPr>
          <w:szCs w:val="24"/>
        </w:rPr>
        <w:t>24</w:t>
      </w:r>
      <w:r w:rsidR="00506EFF" w:rsidRPr="00082A4B">
        <w:rPr>
          <w:szCs w:val="24"/>
          <w:lang w:val="en-US"/>
        </w:rPr>
        <w:t> </w:t>
      </w:r>
      <w:r w:rsidR="00506EFF" w:rsidRPr="00082A4B">
        <w:rPr>
          <w:szCs w:val="24"/>
        </w:rPr>
        <w:t>478</w:t>
      </w:r>
      <w:r w:rsidR="00506EFF" w:rsidRPr="00082A4B">
        <w:rPr>
          <w:szCs w:val="24"/>
          <w:lang w:val="en-US"/>
        </w:rPr>
        <w:t> </w:t>
      </w:r>
      <w:r w:rsidR="00506EFF" w:rsidRPr="00082A4B">
        <w:rPr>
          <w:szCs w:val="24"/>
        </w:rPr>
        <w:t xml:space="preserve">181,1 </w:t>
      </w:r>
      <w:r w:rsidR="00DC34E2" w:rsidRPr="00082A4B">
        <w:rPr>
          <w:szCs w:val="24"/>
        </w:rPr>
        <w:t>тыс</w:t>
      </w:r>
      <w:r w:rsidR="00774191" w:rsidRPr="00082A4B">
        <w:rPr>
          <w:szCs w:val="24"/>
        </w:rPr>
        <w:t>.</w:t>
      </w:r>
      <w:r w:rsidR="00DC34E2" w:rsidRPr="00082A4B">
        <w:rPr>
          <w:szCs w:val="24"/>
        </w:rPr>
        <w:t xml:space="preserve"> рублей</w:t>
      </w:r>
      <w:r w:rsidR="00D56BEA" w:rsidRPr="00082A4B">
        <w:rPr>
          <w:szCs w:val="24"/>
        </w:rPr>
        <w:t xml:space="preserve">, </w:t>
      </w:r>
      <w:r w:rsidR="00EC41AE" w:rsidRPr="00082A4B">
        <w:rPr>
          <w:szCs w:val="24"/>
        </w:rPr>
        <w:t>что больше суммы доходов 202</w:t>
      </w:r>
      <w:r w:rsidR="0047098D" w:rsidRPr="00082A4B">
        <w:rPr>
          <w:szCs w:val="24"/>
        </w:rPr>
        <w:t>3</w:t>
      </w:r>
      <w:r w:rsidR="00EC41AE" w:rsidRPr="00082A4B">
        <w:rPr>
          <w:szCs w:val="24"/>
        </w:rPr>
        <w:t xml:space="preserve"> года на </w:t>
      </w:r>
      <w:r w:rsidR="00506EFF" w:rsidRPr="00082A4B">
        <w:rPr>
          <w:szCs w:val="24"/>
        </w:rPr>
        <w:t>1 202 190,1</w:t>
      </w:r>
      <w:r w:rsidR="00EC41AE" w:rsidRPr="00082A4B">
        <w:rPr>
          <w:szCs w:val="24"/>
        </w:rPr>
        <w:t xml:space="preserve"> тыс. рублей (или </w:t>
      </w:r>
      <w:r w:rsidR="00506EFF" w:rsidRPr="00082A4B">
        <w:rPr>
          <w:szCs w:val="24"/>
        </w:rPr>
        <w:t>105,2</w:t>
      </w:r>
      <w:r w:rsidR="00EC41AE" w:rsidRPr="00082A4B">
        <w:rPr>
          <w:szCs w:val="24"/>
        </w:rPr>
        <w:t xml:space="preserve"> % к 202</w:t>
      </w:r>
      <w:r w:rsidR="0047098D" w:rsidRPr="00082A4B">
        <w:rPr>
          <w:szCs w:val="24"/>
        </w:rPr>
        <w:t>3</w:t>
      </w:r>
      <w:r w:rsidR="00EC41AE" w:rsidRPr="00082A4B">
        <w:rPr>
          <w:szCs w:val="24"/>
        </w:rPr>
        <w:t xml:space="preserve"> году).</w:t>
      </w:r>
    </w:p>
    <w:p w:rsidR="00DC34E2" w:rsidRPr="00082A4B" w:rsidRDefault="00EC41AE" w:rsidP="00EC41AE">
      <w:pPr>
        <w:pStyle w:val="4"/>
        <w:ind w:firstLine="709"/>
        <w:jc w:val="both"/>
        <w:rPr>
          <w:szCs w:val="24"/>
        </w:rPr>
      </w:pPr>
      <w:r w:rsidRPr="00082A4B">
        <w:rPr>
          <w:szCs w:val="24"/>
        </w:rPr>
        <w:t>Динамика доходов бюджета ТФОМС Томской област</w:t>
      </w:r>
      <w:r w:rsidR="0047098D" w:rsidRPr="00082A4B">
        <w:rPr>
          <w:szCs w:val="24"/>
        </w:rPr>
        <w:t>и в 2024 году к уровню 2023</w:t>
      </w:r>
      <w:r w:rsidRPr="00082A4B">
        <w:rPr>
          <w:szCs w:val="24"/>
        </w:rPr>
        <w:t xml:space="preserve"> года отражена в Приложении № 1 к пояснительной записке (далее – Приложение № 1).</w:t>
      </w:r>
    </w:p>
    <w:p w:rsidR="00B51EC2" w:rsidRPr="00082A4B" w:rsidRDefault="00B51EC2" w:rsidP="000B78B0">
      <w:pPr>
        <w:ind w:firstLine="709"/>
        <w:jc w:val="both"/>
        <w:rPr>
          <w:sz w:val="24"/>
          <w:szCs w:val="24"/>
        </w:rPr>
      </w:pPr>
      <w:r w:rsidRPr="00082A4B">
        <w:rPr>
          <w:sz w:val="24"/>
          <w:szCs w:val="24"/>
        </w:rPr>
        <w:t>Показатели доходов учитывают следующее:</w:t>
      </w:r>
    </w:p>
    <w:p w:rsidR="00336C8F" w:rsidRPr="00082A4B" w:rsidRDefault="00B51EC2" w:rsidP="000B78B0">
      <w:pPr>
        <w:ind w:firstLine="709"/>
        <w:jc w:val="both"/>
        <w:rPr>
          <w:sz w:val="24"/>
          <w:szCs w:val="24"/>
        </w:rPr>
      </w:pPr>
      <w:r w:rsidRPr="00082A4B">
        <w:rPr>
          <w:sz w:val="24"/>
          <w:szCs w:val="24"/>
        </w:rPr>
        <w:t>1. В соответствии с частью 2 статьи 6 Федерального закона от 29.11.2010 № 326-ФЗ «Об обязательном медицинском страховании в Р</w:t>
      </w:r>
      <w:r w:rsidR="00261AC9" w:rsidRPr="00082A4B">
        <w:rPr>
          <w:sz w:val="24"/>
          <w:szCs w:val="24"/>
        </w:rPr>
        <w:t xml:space="preserve">оссийской </w:t>
      </w:r>
      <w:r w:rsidRPr="00082A4B">
        <w:rPr>
          <w:sz w:val="24"/>
          <w:szCs w:val="24"/>
        </w:rPr>
        <w:t>Ф</w:t>
      </w:r>
      <w:r w:rsidR="00261AC9" w:rsidRPr="00082A4B">
        <w:rPr>
          <w:sz w:val="24"/>
          <w:szCs w:val="24"/>
        </w:rPr>
        <w:t>едерации</w:t>
      </w:r>
      <w:r w:rsidRPr="00082A4B">
        <w:rPr>
          <w:sz w:val="24"/>
          <w:szCs w:val="24"/>
        </w:rPr>
        <w:t>» (далее - Закон «Об ОМС») финансовое обеспечение расходных обязательств субъектов Р</w:t>
      </w:r>
      <w:r w:rsidR="00261AC9" w:rsidRPr="00082A4B">
        <w:rPr>
          <w:sz w:val="24"/>
          <w:szCs w:val="24"/>
        </w:rPr>
        <w:t xml:space="preserve">оссийской </w:t>
      </w:r>
      <w:r w:rsidRPr="00082A4B">
        <w:rPr>
          <w:sz w:val="24"/>
          <w:szCs w:val="24"/>
        </w:rPr>
        <w:t>Ф</w:t>
      </w:r>
      <w:r w:rsidR="00261AC9" w:rsidRPr="00082A4B">
        <w:rPr>
          <w:sz w:val="24"/>
          <w:szCs w:val="24"/>
        </w:rPr>
        <w:t>едерации</w:t>
      </w:r>
      <w:r w:rsidRPr="00082A4B">
        <w:rPr>
          <w:sz w:val="24"/>
          <w:szCs w:val="24"/>
        </w:rPr>
        <w:t>, возникающих при осуществлении</w:t>
      </w:r>
      <w:r w:rsidR="005C39FC" w:rsidRPr="00082A4B">
        <w:rPr>
          <w:sz w:val="24"/>
          <w:szCs w:val="24"/>
        </w:rPr>
        <w:t xml:space="preserve"> переданных им</w:t>
      </w:r>
      <w:r w:rsidRPr="00082A4B">
        <w:rPr>
          <w:sz w:val="24"/>
          <w:szCs w:val="24"/>
        </w:rPr>
        <w:t xml:space="preserve"> полномочий </w:t>
      </w:r>
      <w:r w:rsidR="005C39FC" w:rsidRPr="00082A4B">
        <w:rPr>
          <w:sz w:val="24"/>
          <w:szCs w:val="24"/>
        </w:rPr>
        <w:t>по организации обязательного медицинского страхования на территориях субъектов Российской Федерации</w:t>
      </w:r>
      <w:r w:rsidR="00336C8F" w:rsidRPr="00082A4B">
        <w:rPr>
          <w:sz w:val="24"/>
          <w:szCs w:val="24"/>
        </w:rPr>
        <w:t>, осуществляется за счет субвенций, предоставленных из бюджета Федерального фонда ОМС бюджетам территориальных фондов ОМС.</w:t>
      </w:r>
    </w:p>
    <w:p w:rsidR="00DC34E2" w:rsidRPr="00082A4B" w:rsidRDefault="00336C8F" w:rsidP="000B78B0">
      <w:pPr>
        <w:ind w:firstLine="709"/>
        <w:jc w:val="both"/>
        <w:rPr>
          <w:sz w:val="24"/>
          <w:szCs w:val="24"/>
        </w:rPr>
      </w:pPr>
      <w:r w:rsidRPr="00082A4B">
        <w:rPr>
          <w:sz w:val="24"/>
          <w:szCs w:val="24"/>
        </w:rPr>
        <w:t>На основании статьи 27 Закона «Об ОМС», субвенции из бюджета Федерального фонда ОМС предоставляются бюджетам территориальных фондов ОМС в объеме, установленном федеральным законом о бюджете Федерального фонда ОМС</w:t>
      </w:r>
      <w:r w:rsidR="00774191" w:rsidRPr="00082A4B">
        <w:rPr>
          <w:sz w:val="24"/>
          <w:szCs w:val="24"/>
        </w:rPr>
        <w:t xml:space="preserve"> на очередной финансовый год и на плановый период</w:t>
      </w:r>
      <w:r w:rsidR="00FF74A1" w:rsidRPr="00082A4B">
        <w:rPr>
          <w:sz w:val="24"/>
          <w:szCs w:val="24"/>
        </w:rPr>
        <w:t>.</w:t>
      </w:r>
      <w:r w:rsidRPr="00082A4B">
        <w:rPr>
          <w:sz w:val="24"/>
          <w:szCs w:val="24"/>
        </w:rPr>
        <w:t xml:space="preserve">    </w:t>
      </w:r>
      <w:r w:rsidR="00B51EC2" w:rsidRPr="00082A4B">
        <w:rPr>
          <w:sz w:val="24"/>
          <w:szCs w:val="24"/>
        </w:rPr>
        <w:t xml:space="preserve">    </w:t>
      </w:r>
      <w:r w:rsidR="008813C4" w:rsidRPr="00082A4B">
        <w:rPr>
          <w:sz w:val="24"/>
          <w:szCs w:val="24"/>
        </w:rPr>
        <w:t xml:space="preserve">  </w:t>
      </w:r>
    </w:p>
    <w:p w:rsidR="0047098D" w:rsidRPr="00082A4B" w:rsidRDefault="00B82090" w:rsidP="009367EA">
      <w:pPr>
        <w:ind w:firstLine="709"/>
        <w:jc w:val="both"/>
        <w:rPr>
          <w:sz w:val="24"/>
          <w:szCs w:val="24"/>
        </w:rPr>
      </w:pPr>
      <w:r w:rsidRPr="00082A4B">
        <w:rPr>
          <w:sz w:val="24"/>
          <w:szCs w:val="24"/>
        </w:rPr>
        <w:t>Постановлением Правительства Р</w:t>
      </w:r>
      <w:r w:rsidR="00261AC9" w:rsidRPr="00082A4B">
        <w:rPr>
          <w:sz w:val="24"/>
          <w:szCs w:val="24"/>
        </w:rPr>
        <w:t xml:space="preserve">оссийской </w:t>
      </w:r>
      <w:r w:rsidRPr="00082A4B">
        <w:rPr>
          <w:sz w:val="24"/>
          <w:szCs w:val="24"/>
        </w:rPr>
        <w:t>Ф</w:t>
      </w:r>
      <w:r w:rsidR="00261AC9" w:rsidRPr="00082A4B">
        <w:rPr>
          <w:sz w:val="24"/>
          <w:szCs w:val="24"/>
        </w:rPr>
        <w:t>едерации</w:t>
      </w:r>
      <w:r w:rsidRPr="00082A4B">
        <w:rPr>
          <w:sz w:val="24"/>
          <w:szCs w:val="24"/>
        </w:rPr>
        <w:t xml:space="preserve"> от 05.05.2012 № 462 </w:t>
      </w:r>
      <w:r w:rsidR="00774191" w:rsidRPr="00082A4B">
        <w:rPr>
          <w:sz w:val="24"/>
          <w:szCs w:val="24"/>
        </w:rPr>
        <w:t>«О порядке распределения, предоставления и рас</w:t>
      </w:r>
      <w:r w:rsidR="003039FD" w:rsidRPr="00082A4B">
        <w:rPr>
          <w:sz w:val="24"/>
          <w:szCs w:val="24"/>
        </w:rPr>
        <w:t xml:space="preserve">ходования субвенций из бюджета </w:t>
      </w:r>
      <w:r w:rsidR="00774191" w:rsidRPr="00082A4B">
        <w:rPr>
          <w:sz w:val="24"/>
          <w:szCs w:val="24"/>
        </w:rPr>
        <w:t>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</w:t>
      </w:r>
      <w:r w:rsidR="003039FD" w:rsidRPr="00082A4B">
        <w:rPr>
          <w:sz w:val="24"/>
          <w:szCs w:val="24"/>
        </w:rPr>
        <w:t xml:space="preserve"> Российской Федерации в сфере обязательного медицинского страхования» </w:t>
      </w:r>
      <w:r w:rsidRPr="00082A4B">
        <w:rPr>
          <w:sz w:val="24"/>
          <w:szCs w:val="24"/>
        </w:rPr>
        <w:t>утверждена Методика распределения субвенций, предоставляемых из бюджета Федерального фонда ОМС бюджетам территориальных фондов ОМС на осуществление переданных органам государственной власти субъектов РФ полномочий РФ в сфере ОМС</w:t>
      </w:r>
      <w:r w:rsidR="009367EA" w:rsidRPr="00082A4B">
        <w:rPr>
          <w:sz w:val="24"/>
          <w:szCs w:val="24"/>
        </w:rPr>
        <w:t xml:space="preserve">. </w:t>
      </w:r>
      <w:r w:rsidR="00C050B2" w:rsidRPr="00082A4B">
        <w:rPr>
          <w:sz w:val="24"/>
          <w:szCs w:val="24"/>
        </w:rPr>
        <w:t xml:space="preserve">По состоянию на </w:t>
      </w:r>
      <w:r w:rsidR="00A81488" w:rsidRPr="00082A4B">
        <w:rPr>
          <w:sz w:val="24"/>
          <w:szCs w:val="24"/>
        </w:rPr>
        <w:t>1</w:t>
      </w:r>
      <w:r w:rsidR="00E34B56" w:rsidRPr="00082A4B">
        <w:rPr>
          <w:sz w:val="24"/>
          <w:szCs w:val="24"/>
        </w:rPr>
        <w:t>5</w:t>
      </w:r>
      <w:r w:rsidRPr="00082A4B">
        <w:rPr>
          <w:sz w:val="24"/>
          <w:szCs w:val="24"/>
        </w:rPr>
        <w:t>.0</w:t>
      </w:r>
      <w:r w:rsidR="00A81488" w:rsidRPr="00082A4B">
        <w:rPr>
          <w:sz w:val="24"/>
          <w:szCs w:val="24"/>
        </w:rPr>
        <w:t>9</w:t>
      </w:r>
      <w:r w:rsidRPr="00082A4B">
        <w:rPr>
          <w:sz w:val="24"/>
          <w:szCs w:val="24"/>
        </w:rPr>
        <w:t>.20</w:t>
      </w:r>
      <w:r w:rsidR="00620F6A" w:rsidRPr="00082A4B">
        <w:rPr>
          <w:sz w:val="24"/>
          <w:szCs w:val="24"/>
        </w:rPr>
        <w:t>2</w:t>
      </w:r>
      <w:r w:rsidR="0047098D" w:rsidRPr="00082A4B">
        <w:rPr>
          <w:sz w:val="24"/>
          <w:szCs w:val="24"/>
        </w:rPr>
        <w:t>3</w:t>
      </w:r>
      <w:r w:rsidRPr="00082A4B">
        <w:rPr>
          <w:sz w:val="24"/>
          <w:szCs w:val="24"/>
        </w:rPr>
        <w:t xml:space="preserve"> информация </w:t>
      </w:r>
      <w:r w:rsidR="00E35093" w:rsidRPr="00082A4B">
        <w:rPr>
          <w:sz w:val="24"/>
          <w:szCs w:val="24"/>
        </w:rPr>
        <w:t xml:space="preserve">от Федерального фонда ОМС </w:t>
      </w:r>
      <w:r w:rsidRPr="00082A4B">
        <w:rPr>
          <w:sz w:val="24"/>
          <w:szCs w:val="24"/>
        </w:rPr>
        <w:t xml:space="preserve">о размере субвенции, </w:t>
      </w:r>
      <w:r w:rsidR="00E35093" w:rsidRPr="00082A4B">
        <w:rPr>
          <w:sz w:val="24"/>
          <w:szCs w:val="24"/>
        </w:rPr>
        <w:t xml:space="preserve">которая будет </w:t>
      </w:r>
      <w:r w:rsidRPr="00082A4B">
        <w:rPr>
          <w:sz w:val="24"/>
          <w:szCs w:val="24"/>
        </w:rPr>
        <w:t>направл</w:t>
      </w:r>
      <w:r w:rsidR="00E35093" w:rsidRPr="00082A4B">
        <w:rPr>
          <w:sz w:val="24"/>
          <w:szCs w:val="24"/>
        </w:rPr>
        <w:t>ена</w:t>
      </w:r>
      <w:r w:rsidRPr="00082A4B">
        <w:rPr>
          <w:sz w:val="24"/>
          <w:szCs w:val="24"/>
        </w:rPr>
        <w:t xml:space="preserve"> в 20</w:t>
      </w:r>
      <w:r w:rsidR="005C4B89" w:rsidRPr="00082A4B">
        <w:rPr>
          <w:sz w:val="24"/>
          <w:szCs w:val="24"/>
        </w:rPr>
        <w:t>2</w:t>
      </w:r>
      <w:r w:rsidR="0047098D" w:rsidRPr="00082A4B">
        <w:rPr>
          <w:sz w:val="24"/>
          <w:szCs w:val="24"/>
        </w:rPr>
        <w:t>4</w:t>
      </w:r>
      <w:r w:rsidRPr="00082A4B">
        <w:rPr>
          <w:sz w:val="24"/>
          <w:szCs w:val="24"/>
        </w:rPr>
        <w:t xml:space="preserve"> году </w:t>
      </w:r>
      <w:r w:rsidR="00E35093" w:rsidRPr="00082A4B">
        <w:rPr>
          <w:sz w:val="24"/>
          <w:szCs w:val="24"/>
        </w:rPr>
        <w:t xml:space="preserve">в бюджет </w:t>
      </w:r>
      <w:r w:rsidR="00213EE1" w:rsidRPr="00082A4B">
        <w:rPr>
          <w:sz w:val="24"/>
          <w:szCs w:val="24"/>
        </w:rPr>
        <w:t>ТФОМС Томской области</w:t>
      </w:r>
      <w:r w:rsidR="009367EA" w:rsidRPr="00082A4B">
        <w:rPr>
          <w:sz w:val="24"/>
          <w:szCs w:val="24"/>
        </w:rPr>
        <w:t xml:space="preserve">, не поступала, </w:t>
      </w:r>
      <w:r w:rsidR="0047098D" w:rsidRPr="00082A4B">
        <w:rPr>
          <w:sz w:val="24"/>
          <w:szCs w:val="24"/>
        </w:rPr>
        <w:t>в связи с чем расчет субвенции был произведен ТФОМС Томской области самостоятельно (Приложение № 2 к пояснительной записке).</w:t>
      </w:r>
    </w:p>
    <w:p w:rsidR="009367EA" w:rsidRPr="00082A4B" w:rsidRDefault="00FD76FF" w:rsidP="009367EA">
      <w:pPr>
        <w:ind w:firstLine="709"/>
        <w:jc w:val="both"/>
        <w:rPr>
          <w:sz w:val="24"/>
          <w:szCs w:val="24"/>
        </w:rPr>
      </w:pPr>
      <w:r w:rsidRPr="00082A4B">
        <w:rPr>
          <w:sz w:val="24"/>
          <w:szCs w:val="24"/>
        </w:rPr>
        <w:t xml:space="preserve">Расчет размера субвенции произведен исходя из подушевого норматива финансового обеспечения базовой программы ОМС на 2024 год в размере 16 966,6 рублей, в соответствии с постановлением Правительства Российской Федерации от 29.12.2022 № 2497 «О Программе государственных гарантий бесплатного оказания гражданам медицинской помощи на 2023 год и на плановый период 2024 и 2025 годов»; численности застрахованных </w:t>
      </w:r>
      <w:r w:rsidRPr="00082A4B">
        <w:rPr>
          <w:sz w:val="24"/>
          <w:szCs w:val="24"/>
        </w:rPr>
        <w:lastRenderedPageBreak/>
        <w:t>лиц по состоянию на 01.01.2023 года (1 010 264 чел.); значения суммы средневзвешенного районного коэффициента к заработной плате и средневзвешенной процентной надбавки к заработной плате, коэффициента стоимости жилищно-коммунальных услуг, коэффициента уровня цен в соответствии с информацией официального сайта Минфина России «Результаты распределения дотаций на выравнивание бюджетной обеспеченности субъектов Российской Федерации на 2023 год».</w:t>
      </w:r>
      <w:r w:rsidR="009367EA" w:rsidRPr="00082A4B">
        <w:rPr>
          <w:sz w:val="24"/>
          <w:szCs w:val="24"/>
        </w:rPr>
        <w:t xml:space="preserve"> После принятия Государственной Думой Российской Федерации Федерального закона о бюджете Федерального фонда ОМС размер субвенции б</w:t>
      </w:r>
      <w:r w:rsidR="00906A7B">
        <w:rPr>
          <w:sz w:val="24"/>
          <w:szCs w:val="24"/>
        </w:rPr>
        <w:t>удет</w:t>
      </w:r>
      <w:r w:rsidR="009367EA" w:rsidRPr="00082A4B">
        <w:rPr>
          <w:sz w:val="24"/>
          <w:szCs w:val="24"/>
        </w:rPr>
        <w:t xml:space="preserve"> уточнен.</w:t>
      </w:r>
    </w:p>
    <w:p w:rsidR="000D7B27" w:rsidRPr="00082A4B" w:rsidRDefault="006449A7" w:rsidP="000B78B0">
      <w:pPr>
        <w:ind w:firstLine="709"/>
        <w:jc w:val="both"/>
        <w:rPr>
          <w:sz w:val="24"/>
          <w:szCs w:val="24"/>
        </w:rPr>
      </w:pPr>
      <w:r w:rsidRPr="00082A4B">
        <w:rPr>
          <w:sz w:val="24"/>
          <w:szCs w:val="24"/>
        </w:rPr>
        <w:t>Из общего</w:t>
      </w:r>
      <w:r w:rsidR="008F0E47" w:rsidRPr="00082A4B">
        <w:rPr>
          <w:sz w:val="24"/>
          <w:szCs w:val="24"/>
        </w:rPr>
        <w:t xml:space="preserve"> размер</w:t>
      </w:r>
      <w:r w:rsidRPr="00082A4B">
        <w:rPr>
          <w:sz w:val="24"/>
          <w:szCs w:val="24"/>
        </w:rPr>
        <w:t>а</w:t>
      </w:r>
      <w:r w:rsidR="008F0E47" w:rsidRPr="00082A4B">
        <w:rPr>
          <w:sz w:val="24"/>
          <w:szCs w:val="24"/>
        </w:rPr>
        <w:t xml:space="preserve"> субвенции ТФОМС Томской области на финансовое обеспечение организации обязательного</w:t>
      </w:r>
      <w:r w:rsidR="00B863A3" w:rsidRPr="00082A4B">
        <w:rPr>
          <w:sz w:val="24"/>
          <w:szCs w:val="24"/>
        </w:rPr>
        <w:t xml:space="preserve"> медицинского страхования на 202</w:t>
      </w:r>
      <w:r w:rsidR="00FD76FF" w:rsidRPr="00082A4B">
        <w:rPr>
          <w:sz w:val="24"/>
          <w:szCs w:val="24"/>
        </w:rPr>
        <w:t>4</w:t>
      </w:r>
      <w:r w:rsidR="00061C7C" w:rsidRPr="00082A4B">
        <w:rPr>
          <w:sz w:val="24"/>
          <w:szCs w:val="24"/>
        </w:rPr>
        <w:t xml:space="preserve"> год </w:t>
      </w:r>
      <w:r w:rsidRPr="00082A4B">
        <w:rPr>
          <w:sz w:val="24"/>
          <w:szCs w:val="24"/>
        </w:rPr>
        <w:t>в сумме</w:t>
      </w:r>
      <w:r w:rsidR="00506EFF" w:rsidRPr="00082A4B">
        <w:rPr>
          <w:sz w:val="24"/>
          <w:szCs w:val="24"/>
        </w:rPr>
        <w:t xml:space="preserve"> 23 551 383,9</w:t>
      </w:r>
      <w:r w:rsidR="003A39FF" w:rsidRPr="00082A4B">
        <w:rPr>
          <w:sz w:val="24"/>
          <w:szCs w:val="24"/>
        </w:rPr>
        <w:t xml:space="preserve"> тыс.</w:t>
      </w:r>
      <w:r w:rsidRPr="00082A4B">
        <w:rPr>
          <w:sz w:val="24"/>
          <w:szCs w:val="24"/>
        </w:rPr>
        <w:t xml:space="preserve"> рублей</w:t>
      </w:r>
      <w:r w:rsidR="00B412E6" w:rsidRPr="00082A4B">
        <w:rPr>
          <w:sz w:val="24"/>
          <w:szCs w:val="24"/>
        </w:rPr>
        <w:t xml:space="preserve"> </w:t>
      </w:r>
      <w:r w:rsidR="00C91476" w:rsidRPr="00082A4B">
        <w:rPr>
          <w:sz w:val="24"/>
          <w:szCs w:val="24"/>
        </w:rPr>
        <w:t>запланировано направить</w:t>
      </w:r>
      <w:r w:rsidR="000D7B27" w:rsidRPr="00082A4B">
        <w:rPr>
          <w:sz w:val="24"/>
          <w:szCs w:val="24"/>
        </w:rPr>
        <w:t xml:space="preserve">: </w:t>
      </w:r>
    </w:p>
    <w:p w:rsidR="00620B74" w:rsidRPr="00082A4B" w:rsidRDefault="00620B74" w:rsidP="000B78B0">
      <w:pPr>
        <w:ind w:firstLine="709"/>
        <w:jc w:val="both"/>
        <w:rPr>
          <w:sz w:val="24"/>
          <w:szCs w:val="24"/>
        </w:rPr>
      </w:pPr>
      <w:r w:rsidRPr="00082A4B">
        <w:rPr>
          <w:sz w:val="24"/>
          <w:szCs w:val="24"/>
        </w:rPr>
        <w:t xml:space="preserve">- </w:t>
      </w:r>
      <w:r w:rsidR="00045A88" w:rsidRPr="00082A4B">
        <w:rPr>
          <w:sz w:val="24"/>
          <w:szCs w:val="24"/>
        </w:rPr>
        <w:t>23 4</w:t>
      </w:r>
      <w:r w:rsidR="00901029">
        <w:rPr>
          <w:sz w:val="24"/>
          <w:szCs w:val="24"/>
        </w:rPr>
        <w:t>19</w:t>
      </w:r>
      <w:r w:rsidR="00045A88" w:rsidRPr="00082A4B">
        <w:rPr>
          <w:sz w:val="24"/>
          <w:szCs w:val="24"/>
        </w:rPr>
        <w:t> </w:t>
      </w:r>
      <w:r w:rsidR="00901029">
        <w:rPr>
          <w:sz w:val="24"/>
          <w:szCs w:val="24"/>
        </w:rPr>
        <w:t>481</w:t>
      </w:r>
      <w:r w:rsidR="00045A88" w:rsidRPr="00082A4B">
        <w:rPr>
          <w:sz w:val="24"/>
          <w:szCs w:val="24"/>
        </w:rPr>
        <w:t>,</w:t>
      </w:r>
      <w:r w:rsidR="00901029">
        <w:rPr>
          <w:sz w:val="24"/>
          <w:szCs w:val="24"/>
        </w:rPr>
        <w:t>8</w:t>
      </w:r>
      <w:r w:rsidR="00773E48" w:rsidRPr="00082A4B">
        <w:rPr>
          <w:sz w:val="24"/>
          <w:szCs w:val="24"/>
        </w:rPr>
        <w:t xml:space="preserve"> </w:t>
      </w:r>
      <w:r w:rsidRPr="00082A4B">
        <w:rPr>
          <w:sz w:val="24"/>
          <w:szCs w:val="24"/>
        </w:rPr>
        <w:t>тыс. рублей – на финансирование территориальной программы ОМС;</w:t>
      </w:r>
    </w:p>
    <w:p w:rsidR="00B1436B" w:rsidRPr="00082A4B" w:rsidRDefault="00620B74" w:rsidP="000B78B0">
      <w:pPr>
        <w:ind w:firstLine="709"/>
        <w:jc w:val="both"/>
        <w:rPr>
          <w:sz w:val="24"/>
          <w:szCs w:val="24"/>
        </w:rPr>
      </w:pPr>
      <w:r w:rsidRPr="00082A4B">
        <w:rPr>
          <w:sz w:val="24"/>
          <w:szCs w:val="24"/>
        </w:rPr>
        <w:t>-</w:t>
      </w:r>
      <w:r w:rsidR="00773E48" w:rsidRPr="00082A4B">
        <w:rPr>
          <w:sz w:val="24"/>
          <w:szCs w:val="24"/>
        </w:rPr>
        <w:t xml:space="preserve"> </w:t>
      </w:r>
      <w:r w:rsidR="00045A88" w:rsidRPr="00082A4B">
        <w:rPr>
          <w:sz w:val="24"/>
          <w:szCs w:val="24"/>
        </w:rPr>
        <w:t>1</w:t>
      </w:r>
      <w:r w:rsidR="00901029">
        <w:rPr>
          <w:sz w:val="24"/>
          <w:szCs w:val="24"/>
        </w:rPr>
        <w:t>31</w:t>
      </w:r>
      <w:r w:rsidR="00045A88" w:rsidRPr="00082A4B">
        <w:rPr>
          <w:sz w:val="24"/>
          <w:szCs w:val="24"/>
        </w:rPr>
        <w:t> </w:t>
      </w:r>
      <w:r w:rsidR="00901029">
        <w:rPr>
          <w:sz w:val="24"/>
          <w:szCs w:val="24"/>
        </w:rPr>
        <w:t>902</w:t>
      </w:r>
      <w:r w:rsidR="00045A88" w:rsidRPr="00082A4B">
        <w:rPr>
          <w:sz w:val="24"/>
          <w:szCs w:val="24"/>
        </w:rPr>
        <w:t>,</w:t>
      </w:r>
      <w:r w:rsidR="00901029">
        <w:rPr>
          <w:sz w:val="24"/>
          <w:szCs w:val="24"/>
        </w:rPr>
        <w:t>1</w:t>
      </w:r>
      <w:r w:rsidR="00045A88" w:rsidRPr="00082A4B">
        <w:rPr>
          <w:sz w:val="24"/>
          <w:szCs w:val="24"/>
        </w:rPr>
        <w:t xml:space="preserve"> </w:t>
      </w:r>
      <w:r w:rsidR="000D7B27" w:rsidRPr="00082A4B">
        <w:rPr>
          <w:sz w:val="24"/>
          <w:szCs w:val="24"/>
        </w:rPr>
        <w:t>тыс. рублей</w:t>
      </w:r>
      <w:r w:rsidR="00C91476" w:rsidRPr="00082A4B">
        <w:rPr>
          <w:sz w:val="24"/>
          <w:szCs w:val="24"/>
        </w:rPr>
        <w:t xml:space="preserve"> </w:t>
      </w:r>
      <w:r w:rsidR="000D7B27" w:rsidRPr="00082A4B">
        <w:rPr>
          <w:sz w:val="24"/>
          <w:szCs w:val="24"/>
        </w:rPr>
        <w:t xml:space="preserve">- </w:t>
      </w:r>
      <w:r w:rsidR="00C91476" w:rsidRPr="00082A4B">
        <w:rPr>
          <w:sz w:val="24"/>
          <w:szCs w:val="24"/>
        </w:rPr>
        <w:t>на обеспечение выполнения управленческих функций ТФОМС Томской области (не включены в доходы на территориальную программу ОМС).</w:t>
      </w:r>
    </w:p>
    <w:p w:rsidR="00C832E3" w:rsidRPr="00082A4B" w:rsidRDefault="00047A20" w:rsidP="00E34B56">
      <w:pPr>
        <w:ind w:firstLine="709"/>
        <w:jc w:val="both"/>
        <w:rPr>
          <w:strike/>
          <w:sz w:val="24"/>
          <w:szCs w:val="24"/>
        </w:rPr>
      </w:pPr>
      <w:r w:rsidRPr="00082A4B">
        <w:rPr>
          <w:sz w:val="24"/>
          <w:szCs w:val="24"/>
        </w:rPr>
        <w:t xml:space="preserve">Расчетная сумма страховых взносов на ОМС неработающего населения, передаваемая в бюджет Федерального фонда ОМС из областного бюджета, составляет </w:t>
      </w:r>
      <w:r w:rsidR="00F50FD6" w:rsidRPr="00082A4B">
        <w:rPr>
          <w:sz w:val="24"/>
          <w:szCs w:val="24"/>
        </w:rPr>
        <w:t>7 517 396,1</w:t>
      </w:r>
      <w:r w:rsidR="00773E48" w:rsidRPr="00082A4B">
        <w:rPr>
          <w:sz w:val="24"/>
          <w:szCs w:val="24"/>
        </w:rPr>
        <w:t xml:space="preserve"> </w:t>
      </w:r>
      <w:r w:rsidRPr="00082A4B">
        <w:rPr>
          <w:sz w:val="24"/>
          <w:szCs w:val="24"/>
        </w:rPr>
        <w:t>тыс. рублей (на</w:t>
      </w:r>
      <w:r w:rsidR="00773E48" w:rsidRPr="00082A4B">
        <w:rPr>
          <w:sz w:val="24"/>
          <w:szCs w:val="24"/>
        </w:rPr>
        <w:t xml:space="preserve"> </w:t>
      </w:r>
      <w:r w:rsidR="00F50FD6" w:rsidRPr="00082A4B">
        <w:rPr>
          <w:sz w:val="24"/>
          <w:szCs w:val="24"/>
        </w:rPr>
        <w:t>269 830,2</w:t>
      </w:r>
      <w:r w:rsidR="00773E48" w:rsidRPr="00082A4B">
        <w:rPr>
          <w:sz w:val="24"/>
          <w:szCs w:val="24"/>
        </w:rPr>
        <w:t xml:space="preserve"> </w:t>
      </w:r>
      <w:r w:rsidRPr="00082A4B">
        <w:rPr>
          <w:sz w:val="24"/>
          <w:szCs w:val="24"/>
        </w:rPr>
        <w:t xml:space="preserve">тыс. рублей </w:t>
      </w:r>
      <w:r w:rsidR="006C42AF" w:rsidRPr="00082A4B">
        <w:rPr>
          <w:sz w:val="24"/>
          <w:szCs w:val="24"/>
        </w:rPr>
        <w:t>выше</w:t>
      </w:r>
      <w:r w:rsidR="00E90B44" w:rsidRPr="00082A4B">
        <w:rPr>
          <w:sz w:val="24"/>
          <w:szCs w:val="24"/>
        </w:rPr>
        <w:t xml:space="preserve"> значения 2023</w:t>
      </w:r>
      <w:r w:rsidRPr="00082A4B">
        <w:rPr>
          <w:sz w:val="24"/>
          <w:szCs w:val="24"/>
        </w:rPr>
        <w:t xml:space="preserve"> года или </w:t>
      </w:r>
      <w:r w:rsidR="00F50FD6" w:rsidRPr="00082A4B">
        <w:rPr>
          <w:sz w:val="24"/>
          <w:szCs w:val="24"/>
        </w:rPr>
        <w:t>103,7</w:t>
      </w:r>
      <w:r w:rsidR="00E90B44" w:rsidRPr="00082A4B">
        <w:rPr>
          <w:sz w:val="24"/>
          <w:szCs w:val="24"/>
        </w:rPr>
        <w:t xml:space="preserve"> % к плану 2023</w:t>
      </w:r>
      <w:r w:rsidRPr="00082A4B">
        <w:rPr>
          <w:sz w:val="24"/>
          <w:szCs w:val="24"/>
        </w:rPr>
        <w:t xml:space="preserve"> года) исходя из порядка расчета страховых взносов, установленного Федеральным законом от 30.11.2011 </w:t>
      </w:r>
      <w:r w:rsidR="006C42AF" w:rsidRPr="00082A4B">
        <w:rPr>
          <w:sz w:val="24"/>
          <w:szCs w:val="24"/>
        </w:rPr>
        <w:t xml:space="preserve">         </w:t>
      </w:r>
      <w:r w:rsidRPr="00082A4B">
        <w:rPr>
          <w:sz w:val="24"/>
          <w:szCs w:val="24"/>
        </w:rPr>
        <w:t>№ 354-ФЗ «О размере и порядке расчета тарифа страхового взноса на ОМС неработающего населения» (Приложение № 3 к пояснительной записке). Расчет осуществлялся исходя из численности застрахованных неработающих граждан Томской области по состоянию на 01.01.202</w:t>
      </w:r>
      <w:r w:rsidR="00E90B44" w:rsidRPr="00082A4B">
        <w:rPr>
          <w:sz w:val="24"/>
          <w:szCs w:val="24"/>
        </w:rPr>
        <w:t>3</w:t>
      </w:r>
      <w:r w:rsidRPr="00082A4B">
        <w:rPr>
          <w:sz w:val="24"/>
          <w:szCs w:val="24"/>
        </w:rPr>
        <w:t xml:space="preserve"> – </w:t>
      </w:r>
      <w:r w:rsidR="00E90B44" w:rsidRPr="00082A4B">
        <w:rPr>
          <w:sz w:val="24"/>
          <w:szCs w:val="24"/>
        </w:rPr>
        <w:t>560 076</w:t>
      </w:r>
      <w:r w:rsidRPr="00082A4B">
        <w:rPr>
          <w:sz w:val="24"/>
          <w:szCs w:val="24"/>
        </w:rPr>
        <w:t xml:space="preserve"> человек (при расчетах на 202</w:t>
      </w:r>
      <w:r w:rsidR="00E90B44" w:rsidRPr="00082A4B">
        <w:rPr>
          <w:sz w:val="24"/>
          <w:szCs w:val="24"/>
        </w:rPr>
        <w:t>3</w:t>
      </w:r>
      <w:r w:rsidRPr="00082A4B">
        <w:rPr>
          <w:sz w:val="24"/>
          <w:szCs w:val="24"/>
        </w:rPr>
        <w:t xml:space="preserve"> год применялась численность на 01.01.202</w:t>
      </w:r>
      <w:r w:rsidR="00E90B44" w:rsidRPr="00082A4B">
        <w:rPr>
          <w:sz w:val="24"/>
          <w:szCs w:val="24"/>
        </w:rPr>
        <w:t>2</w:t>
      </w:r>
      <w:r w:rsidRPr="00082A4B">
        <w:rPr>
          <w:sz w:val="24"/>
          <w:szCs w:val="24"/>
        </w:rPr>
        <w:t xml:space="preserve"> – </w:t>
      </w:r>
      <w:r w:rsidR="00E90B44" w:rsidRPr="00082A4B">
        <w:rPr>
          <w:sz w:val="24"/>
          <w:szCs w:val="24"/>
        </w:rPr>
        <w:t>579 541</w:t>
      </w:r>
      <w:r w:rsidRPr="00082A4B">
        <w:rPr>
          <w:sz w:val="24"/>
          <w:szCs w:val="24"/>
        </w:rPr>
        <w:t xml:space="preserve"> человек), коэффициента удорожания стоимости медицинских услуг</w:t>
      </w:r>
      <w:r w:rsidR="009367EA" w:rsidRPr="00082A4B">
        <w:rPr>
          <w:sz w:val="24"/>
          <w:szCs w:val="24"/>
        </w:rPr>
        <w:t>, установленн</w:t>
      </w:r>
      <w:r w:rsidR="007059F1">
        <w:rPr>
          <w:sz w:val="24"/>
          <w:szCs w:val="24"/>
        </w:rPr>
        <w:t>ого</w:t>
      </w:r>
      <w:r w:rsidR="009367EA" w:rsidRPr="00082A4B">
        <w:rPr>
          <w:sz w:val="24"/>
          <w:szCs w:val="24"/>
        </w:rPr>
        <w:t xml:space="preserve"> Федеральным законом от 05.12.2022 № 468-ФЗ «О бюджете Федерального фонда ОМС на 2023 год и на плановый период 2024 и 2025 годов»</w:t>
      </w:r>
      <w:r w:rsidRPr="00082A4B">
        <w:rPr>
          <w:sz w:val="24"/>
          <w:szCs w:val="24"/>
        </w:rPr>
        <w:t xml:space="preserve"> на</w:t>
      </w:r>
      <w:r w:rsidR="009367EA" w:rsidRPr="00082A4B">
        <w:rPr>
          <w:sz w:val="24"/>
          <w:szCs w:val="24"/>
        </w:rPr>
        <w:t xml:space="preserve"> </w:t>
      </w:r>
      <w:r w:rsidRPr="00082A4B">
        <w:rPr>
          <w:sz w:val="24"/>
          <w:szCs w:val="24"/>
        </w:rPr>
        <w:t>202</w:t>
      </w:r>
      <w:r w:rsidR="009367EA" w:rsidRPr="00082A4B">
        <w:rPr>
          <w:sz w:val="24"/>
          <w:szCs w:val="24"/>
        </w:rPr>
        <w:t>3</w:t>
      </w:r>
      <w:r w:rsidRPr="00082A4B">
        <w:rPr>
          <w:sz w:val="24"/>
          <w:szCs w:val="24"/>
        </w:rPr>
        <w:t xml:space="preserve"> год –</w:t>
      </w:r>
      <w:r w:rsidR="009367EA" w:rsidRPr="00082A4B">
        <w:rPr>
          <w:sz w:val="24"/>
          <w:szCs w:val="24"/>
        </w:rPr>
        <w:t xml:space="preserve"> 1,366.</w:t>
      </w:r>
    </w:p>
    <w:p w:rsidR="00BC5F08" w:rsidRPr="00082A4B" w:rsidRDefault="00E570E3" w:rsidP="00BC5F08">
      <w:pPr>
        <w:ind w:firstLine="709"/>
        <w:jc w:val="both"/>
        <w:rPr>
          <w:sz w:val="24"/>
          <w:szCs w:val="24"/>
        </w:rPr>
      </w:pPr>
      <w:r w:rsidRPr="00082A4B">
        <w:rPr>
          <w:sz w:val="24"/>
          <w:szCs w:val="24"/>
        </w:rPr>
        <w:t>2</w:t>
      </w:r>
      <w:r w:rsidR="00FE1A38" w:rsidRPr="00082A4B">
        <w:rPr>
          <w:sz w:val="24"/>
          <w:szCs w:val="24"/>
        </w:rPr>
        <w:t xml:space="preserve">. </w:t>
      </w:r>
      <w:r w:rsidR="00BC5F08" w:rsidRPr="00082A4B">
        <w:rPr>
          <w:sz w:val="24"/>
          <w:szCs w:val="24"/>
        </w:rPr>
        <w:t xml:space="preserve">Прочие доходы от компенсации затрат бюджетов территориальных фондов ОМС, в части средств от применения к медицинским организациям санкций за нарушения, выявленные при проведении контроля объемов, сроков, качества и условий предоставления медицинской помощи, направляемые на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оборудования, спрогнозированы в сумме </w:t>
      </w:r>
      <w:r w:rsidR="00E90B44" w:rsidRPr="00082A4B">
        <w:rPr>
          <w:sz w:val="24"/>
          <w:szCs w:val="24"/>
        </w:rPr>
        <w:t>37 152,5</w:t>
      </w:r>
      <w:r w:rsidR="00BC5F08" w:rsidRPr="00082A4B">
        <w:rPr>
          <w:sz w:val="24"/>
          <w:szCs w:val="24"/>
        </w:rPr>
        <w:t xml:space="preserve"> тыс. рублей </w:t>
      </w:r>
      <w:r w:rsidR="0004306B" w:rsidRPr="00082A4B">
        <w:rPr>
          <w:sz w:val="24"/>
          <w:szCs w:val="24"/>
        </w:rPr>
        <w:t>(не включены в доходы на территориальную программу ОМС)</w:t>
      </w:r>
      <w:r w:rsidR="000D7B27" w:rsidRPr="00082A4B">
        <w:t xml:space="preserve"> </w:t>
      </w:r>
      <w:r w:rsidR="000D7B27" w:rsidRPr="00082A4B">
        <w:rPr>
          <w:sz w:val="24"/>
          <w:szCs w:val="24"/>
        </w:rPr>
        <w:t xml:space="preserve">на основании усреднения годовых объемов </w:t>
      </w:r>
      <w:r w:rsidR="0064578C" w:rsidRPr="00082A4B">
        <w:rPr>
          <w:sz w:val="24"/>
          <w:szCs w:val="24"/>
        </w:rPr>
        <w:t>поступлений по указанной статье доходов за</w:t>
      </w:r>
      <w:r w:rsidR="000D7B27" w:rsidRPr="00082A4B">
        <w:rPr>
          <w:sz w:val="24"/>
          <w:szCs w:val="24"/>
        </w:rPr>
        <w:t xml:space="preserve"> </w:t>
      </w:r>
      <w:r w:rsidR="0064578C" w:rsidRPr="00082A4B">
        <w:rPr>
          <w:sz w:val="24"/>
          <w:szCs w:val="24"/>
        </w:rPr>
        <w:t>предшествующие</w:t>
      </w:r>
      <w:r w:rsidR="000D7B27" w:rsidRPr="00082A4B">
        <w:rPr>
          <w:sz w:val="24"/>
          <w:szCs w:val="24"/>
        </w:rPr>
        <w:t xml:space="preserve"> </w:t>
      </w:r>
      <w:r w:rsidR="0064578C" w:rsidRPr="00082A4B">
        <w:rPr>
          <w:sz w:val="24"/>
          <w:szCs w:val="24"/>
        </w:rPr>
        <w:t>периоды</w:t>
      </w:r>
      <w:r w:rsidR="004D0B69" w:rsidRPr="00082A4B">
        <w:rPr>
          <w:sz w:val="24"/>
          <w:szCs w:val="24"/>
        </w:rPr>
        <w:t>, с учетом изменения перечня источника формирования указанных средств с 01.01.2022, в соответствии с Федеральным законом от 06.12.2021 № 405-ФЗ «О внесении изменений в Федеральный закон «Об обязательном медицинском страховании в Российской Федерации»</w:t>
      </w:r>
      <w:r w:rsidR="00B4091C" w:rsidRPr="00082A4B">
        <w:t xml:space="preserve"> </w:t>
      </w:r>
      <w:r w:rsidR="00B4091C" w:rsidRPr="00082A4B">
        <w:rPr>
          <w:sz w:val="24"/>
          <w:szCs w:val="24"/>
        </w:rPr>
        <w:t>(пункт 4 Приложения № 1)</w:t>
      </w:r>
      <w:r w:rsidR="0004306B" w:rsidRPr="00082A4B">
        <w:rPr>
          <w:sz w:val="24"/>
          <w:szCs w:val="24"/>
        </w:rPr>
        <w:t>.</w:t>
      </w:r>
      <w:r w:rsidR="004D0B69" w:rsidRPr="00082A4B">
        <w:t xml:space="preserve"> </w:t>
      </w:r>
    </w:p>
    <w:p w:rsidR="006066FF" w:rsidRPr="00082A4B" w:rsidRDefault="00BC5F08" w:rsidP="00976A66">
      <w:pPr>
        <w:ind w:firstLine="709"/>
        <w:jc w:val="both"/>
        <w:rPr>
          <w:sz w:val="24"/>
          <w:szCs w:val="24"/>
        </w:rPr>
      </w:pPr>
      <w:r w:rsidRPr="00082A4B">
        <w:rPr>
          <w:sz w:val="24"/>
          <w:szCs w:val="24"/>
        </w:rPr>
        <w:t xml:space="preserve">3. </w:t>
      </w:r>
      <w:r w:rsidR="00620B74" w:rsidRPr="00082A4B">
        <w:rPr>
          <w:sz w:val="24"/>
          <w:szCs w:val="24"/>
        </w:rPr>
        <w:t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</w:r>
      <w:r w:rsidR="00B11D46" w:rsidRPr="00082A4B">
        <w:rPr>
          <w:sz w:val="24"/>
          <w:szCs w:val="24"/>
        </w:rPr>
        <w:t xml:space="preserve"> </w:t>
      </w:r>
      <w:r w:rsidR="0054471B" w:rsidRPr="00082A4B">
        <w:rPr>
          <w:sz w:val="24"/>
          <w:szCs w:val="24"/>
        </w:rPr>
        <w:t>спрогнозированы</w:t>
      </w:r>
      <w:r w:rsidR="00FE1A38" w:rsidRPr="00082A4B">
        <w:rPr>
          <w:sz w:val="24"/>
          <w:szCs w:val="24"/>
        </w:rPr>
        <w:t xml:space="preserve"> в сумме </w:t>
      </w:r>
      <w:r w:rsidR="00E90B44" w:rsidRPr="00082A4B">
        <w:rPr>
          <w:sz w:val="24"/>
          <w:szCs w:val="24"/>
        </w:rPr>
        <w:t>1 143,3</w:t>
      </w:r>
      <w:r w:rsidR="00A76B0D" w:rsidRPr="00082A4B">
        <w:rPr>
          <w:sz w:val="24"/>
          <w:szCs w:val="24"/>
        </w:rPr>
        <w:t xml:space="preserve"> </w:t>
      </w:r>
      <w:r w:rsidR="00FE1A38" w:rsidRPr="00082A4B">
        <w:rPr>
          <w:sz w:val="24"/>
          <w:szCs w:val="24"/>
        </w:rPr>
        <w:t>тыс</w:t>
      </w:r>
      <w:r w:rsidR="003A39FF" w:rsidRPr="00082A4B">
        <w:rPr>
          <w:sz w:val="24"/>
          <w:szCs w:val="24"/>
        </w:rPr>
        <w:t>.</w:t>
      </w:r>
      <w:r w:rsidR="00FE1A38" w:rsidRPr="00082A4B">
        <w:rPr>
          <w:sz w:val="24"/>
          <w:szCs w:val="24"/>
        </w:rPr>
        <w:t xml:space="preserve"> рублей</w:t>
      </w:r>
      <w:r w:rsidR="00B4091C" w:rsidRPr="00082A4B">
        <w:rPr>
          <w:sz w:val="24"/>
          <w:szCs w:val="24"/>
        </w:rPr>
        <w:t xml:space="preserve"> (пункт 5 Приложения № 1)</w:t>
      </w:r>
      <w:r w:rsidR="0064578C" w:rsidRPr="00082A4B">
        <w:rPr>
          <w:sz w:val="24"/>
          <w:szCs w:val="24"/>
        </w:rPr>
        <w:t>.</w:t>
      </w:r>
    </w:p>
    <w:p w:rsidR="00976A66" w:rsidRPr="00082A4B" w:rsidRDefault="00976A66" w:rsidP="00976A66">
      <w:pPr>
        <w:ind w:firstLine="709"/>
        <w:jc w:val="both"/>
        <w:rPr>
          <w:sz w:val="24"/>
          <w:szCs w:val="24"/>
        </w:rPr>
      </w:pPr>
      <w:r w:rsidRPr="00082A4B">
        <w:rPr>
          <w:sz w:val="24"/>
          <w:szCs w:val="24"/>
        </w:rPr>
        <w:t xml:space="preserve">4. Доходы от денежных взысканий (штрафов), поступающие в счет погашения задолженности, образовавшейся до 1 января 2020 года, подлежащие зачислению в бюджет территориального фонда обязательного медицинского страхования по нормативам, действовавшим в 2019 году, в части платежей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помощи, спрогнозированы в сумме </w:t>
      </w:r>
      <w:r w:rsidR="00E90B44" w:rsidRPr="00082A4B">
        <w:rPr>
          <w:sz w:val="24"/>
          <w:szCs w:val="24"/>
        </w:rPr>
        <w:t>2 107,4</w:t>
      </w:r>
      <w:r w:rsidRPr="00082A4B">
        <w:rPr>
          <w:sz w:val="24"/>
          <w:szCs w:val="24"/>
        </w:rPr>
        <w:t xml:space="preserve"> тыс. рублей</w:t>
      </w:r>
      <w:r w:rsidR="00B4091C" w:rsidRPr="00082A4B">
        <w:rPr>
          <w:sz w:val="24"/>
          <w:szCs w:val="24"/>
        </w:rPr>
        <w:t xml:space="preserve"> (пункт 6 Приложения № 1)</w:t>
      </w:r>
      <w:r w:rsidRPr="00082A4B">
        <w:rPr>
          <w:sz w:val="24"/>
          <w:szCs w:val="24"/>
        </w:rPr>
        <w:t>.</w:t>
      </w:r>
    </w:p>
    <w:p w:rsidR="002E2212" w:rsidRPr="00082A4B" w:rsidRDefault="00976A66" w:rsidP="000B78B0">
      <w:pPr>
        <w:ind w:firstLine="709"/>
        <w:jc w:val="both"/>
        <w:rPr>
          <w:sz w:val="24"/>
          <w:szCs w:val="24"/>
        </w:rPr>
      </w:pPr>
      <w:r w:rsidRPr="00082A4B">
        <w:rPr>
          <w:sz w:val="24"/>
          <w:szCs w:val="24"/>
        </w:rPr>
        <w:lastRenderedPageBreak/>
        <w:t>5</w:t>
      </w:r>
      <w:r w:rsidR="00BC5F08" w:rsidRPr="00082A4B">
        <w:rPr>
          <w:sz w:val="24"/>
          <w:szCs w:val="24"/>
        </w:rPr>
        <w:t xml:space="preserve">. </w:t>
      </w:r>
      <w:r w:rsidR="0054471B" w:rsidRPr="00082A4B">
        <w:rPr>
          <w:sz w:val="24"/>
          <w:szCs w:val="24"/>
        </w:rPr>
        <w:t xml:space="preserve">Прочие межбюджетные трансферты, передаваемые бюджетам территориальных фондов </w:t>
      </w:r>
      <w:r w:rsidR="00B66D6C" w:rsidRPr="00082A4B">
        <w:rPr>
          <w:sz w:val="24"/>
          <w:szCs w:val="24"/>
        </w:rPr>
        <w:t>ОМС</w:t>
      </w:r>
      <w:r w:rsidR="0054471B" w:rsidRPr="00082A4B">
        <w:rPr>
          <w:sz w:val="24"/>
          <w:szCs w:val="24"/>
        </w:rPr>
        <w:t>, в виде средств</w:t>
      </w:r>
      <w:r w:rsidR="008F0E47" w:rsidRPr="00082A4B">
        <w:rPr>
          <w:sz w:val="24"/>
          <w:szCs w:val="24"/>
        </w:rPr>
        <w:t xml:space="preserve"> на оплату</w:t>
      </w:r>
      <w:r w:rsidR="0054471B" w:rsidRPr="00082A4B">
        <w:rPr>
          <w:sz w:val="24"/>
          <w:szCs w:val="24"/>
        </w:rPr>
        <w:t xml:space="preserve"> медицинской помощи</w:t>
      </w:r>
      <w:r w:rsidR="008F0E47" w:rsidRPr="00082A4B">
        <w:rPr>
          <w:sz w:val="24"/>
          <w:szCs w:val="24"/>
        </w:rPr>
        <w:t>, оказанной</w:t>
      </w:r>
      <w:r w:rsidR="0054471B" w:rsidRPr="00082A4B">
        <w:rPr>
          <w:sz w:val="24"/>
          <w:szCs w:val="24"/>
        </w:rPr>
        <w:t xml:space="preserve"> </w:t>
      </w:r>
      <w:r w:rsidR="00F22DC6" w:rsidRPr="00082A4B">
        <w:rPr>
          <w:sz w:val="24"/>
          <w:szCs w:val="24"/>
        </w:rPr>
        <w:t xml:space="preserve">застрахованным лицам, проживающим на территориях </w:t>
      </w:r>
      <w:r w:rsidR="0054471B" w:rsidRPr="00082A4B">
        <w:rPr>
          <w:sz w:val="24"/>
          <w:szCs w:val="24"/>
        </w:rPr>
        <w:t>других субъектов РФ</w:t>
      </w:r>
      <w:r w:rsidR="00F22DC6" w:rsidRPr="00082A4B">
        <w:rPr>
          <w:sz w:val="24"/>
          <w:szCs w:val="24"/>
        </w:rPr>
        <w:t>,</w:t>
      </w:r>
      <w:r w:rsidR="0054471B" w:rsidRPr="00082A4B">
        <w:rPr>
          <w:sz w:val="24"/>
          <w:szCs w:val="24"/>
        </w:rPr>
        <w:t xml:space="preserve"> в медицинских организациях Томской области</w:t>
      </w:r>
      <w:r w:rsidR="00C91D8A" w:rsidRPr="00082A4B">
        <w:rPr>
          <w:sz w:val="24"/>
          <w:szCs w:val="24"/>
        </w:rPr>
        <w:t>,</w:t>
      </w:r>
      <w:r w:rsidR="0054471B" w:rsidRPr="00082A4B">
        <w:rPr>
          <w:sz w:val="24"/>
          <w:szCs w:val="24"/>
        </w:rPr>
        <w:t xml:space="preserve"> спрогнозированы </w:t>
      </w:r>
      <w:r w:rsidR="00C91D8A" w:rsidRPr="00082A4B">
        <w:rPr>
          <w:sz w:val="24"/>
          <w:szCs w:val="24"/>
        </w:rPr>
        <w:t xml:space="preserve">в сумме </w:t>
      </w:r>
      <w:r w:rsidR="00773E48" w:rsidRPr="00082A4B">
        <w:rPr>
          <w:sz w:val="24"/>
          <w:szCs w:val="24"/>
        </w:rPr>
        <w:t xml:space="preserve">886 394,0 </w:t>
      </w:r>
      <w:r w:rsidR="00C91D8A" w:rsidRPr="00082A4B">
        <w:rPr>
          <w:sz w:val="24"/>
          <w:szCs w:val="24"/>
        </w:rPr>
        <w:t>тыс</w:t>
      </w:r>
      <w:r w:rsidR="003A39FF" w:rsidRPr="00082A4B">
        <w:rPr>
          <w:sz w:val="24"/>
          <w:szCs w:val="24"/>
        </w:rPr>
        <w:t>.</w:t>
      </w:r>
      <w:r w:rsidR="00C91D8A" w:rsidRPr="00082A4B">
        <w:rPr>
          <w:sz w:val="24"/>
          <w:szCs w:val="24"/>
        </w:rPr>
        <w:t xml:space="preserve"> рублей </w:t>
      </w:r>
      <w:r w:rsidR="00311567" w:rsidRPr="00082A4B">
        <w:rPr>
          <w:sz w:val="24"/>
          <w:szCs w:val="24"/>
        </w:rPr>
        <w:t xml:space="preserve">(пункт 8 Приложения № 1) </w:t>
      </w:r>
      <w:r w:rsidR="0054471B" w:rsidRPr="00082A4B">
        <w:rPr>
          <w:sz w:val="24"/>
          <w:szCs w:val="24"/>
        </w:rPr>
        <w:t>на основании планового показателя 20</w:t>
      </w:r>
      <w:r w:rsidR="000F315B" w:rsidRPr="00082A4B">
        <w:rPr>
          <w:sz w:val="24"/>
          <w:szCs w:val="24"/>
        </w:rPr>
        <w:t>2</w:t>
      </w:r>
      <w:r w:rsidR="00E90B44" w:rsidRPr="00082A4B">
        <w:rPr>
          <w:sz w:val="24"/>
          <w:szCs w:val="24"/>
        </w:rPr>
        <w:t>3</w:t>
      </w:r>
      <w:r w:rsidR="0054471B" w:rsidRPr="00082A4B">
        <w:rPr>
          <w:sz w:val="24"/>
          <w:szCs w:val="24"/>
        </w:rPr>
        <w:t xml:space="preserve"> года с </w:t>
      </w:r>
      <w:r w:rsidR="000D59F2" w:rsidRPr="00082A4B">
        <w:rPr>
          <w:sz w:val="24"/>
          <w:szCs w:val="24"/>
        </w:rPr>
        <w:t>учетом темпов роста размера субвенции бюджету ТФОМС Томской области на 20</w:t>
      </w:r>
      <w:r w:rsidR="0064578C" w:rsidRPr="00082A4B">
        <w:rPr>
          <w:sz w:val="24"/>
          <w:szCs w:val="24"/>
        </w:rPr>
        <w:t>2</w:t>
      </w:r>
      <w:r w:rsidR="00E90B44" w:rsidRPr="00082A4B">
        <w:rPr>
          <w:sz w:val="24"/>
          <w:szCs w:val="24"/>
        </w:rPr>
        <w:t>4</w:t>
      </w:r>
      <w:r w:rsidR="000D59F2" w:rsidRPr="00082A4B">
        <w:rPr>
          <w:sz w:val="24"/>
          <w:szCs w:val="24"/>
        </w:rPr>
        <w:t xml:space="preserve"> год</w:t>
      </w:r>
      <w:r w:rsidR="00773300" w:rsidRPr="00082A4B">
        <w:rPr>
          <w:sz w:val="24"/>
          <w:szCs w:val="24"/>
        </w:rPr>
        <w:t xml:space="preserve"> </w:t>
      </w:r>
      <w:r w:rsidR="00C91476" w:rsidRPr="00082A4B">
        <w:rPr>
          <w:sz w:val="24"/>
          <w:szCs w:val="24"/>
        </w:rPr>
        <w:t>(</w:t>
      </w:r>
      <w:r w:rsidR="00C91D8A" w:rsidRPr="00082A4B">
        <w:rPr>
          <w:sz w:val="24"/>
          <w:szCs w:val="24"/>
        </w:rPr>
        <w:t>не включены</w:t>
      </w:r>
      <w:r w:rsidR="00C050B2" w:rsidRPr="00082A4B">
        <w:rPr>
          <w:sz w:val="24"/>
          <w:szCs w:val="24"/>
        </w:rPr>
        <w:t xml:space="preserve"> в доходы на территориальную программу ОМС</w:t>
      </w:r>
      <w:r w:rsidR="00C91476" w:rsidRPr="00082A4B">
        <w:rPr>
          <w:sz w:val="24"/>
          <w:szCs w:val="24"/>
        </w:rPr>
        <w:t>)</w:t>
      </w:r>
      <w:r w:rsidR="00C050B2" w:rsidRPr="00082A4B">
        <w:rPr>
          <w:sz w:val="24"/>
          <w:szCs w:val="24"/>
        </w:rPr>
        <w:t xml:space="preserve">. </w:t>
      </w:r>
    </w:p>
    <w:p w:rsidR="00F94EFB" w:rsidRPr="00082A4B" w:rsidRDefault="00F94EFB" w:rsidP="00BC5F08">
      <w:pPr>
        <w:ind w:firstLine="709"/>
        <w:jc w:val="both"/>
      </w:pPr>
    </w:p>
    <w:p w:rsidR="00C60A0E" w:rsidRPr="00082A4B" w:rsidRDefault="00C60A0E" w:rsidP="00922AA5">
      <w:pPr>
        <w:pStyle w:val="4"/>
        <w:ind w:firstLine="709"/>
        <w:rPr>
          <w:szCs w:val="24"/>
          <w:u w:val="single"/>
        </w:rPr>
      </w:pPr>
      <w:r w:rsidRPr="00082A4B">
        <w:rPr>
          <w:szCs w:val="24"/>
          <w:u w:val="single"/>
        </w:rPr>
        <w:t>Ра</w:t>
      </w:r>
      <w:r w:rsidR="00E570E3" w:rsidRPr="00082A4B">
        <w:rPr>
          <w:szCs w:val="24"/>
          <w:u w:val="single"/>
        </w:rPr>
        <w:t xml:space="preserve">сходы бюджета </w:t>
      </w:r>
      <w:r w:rsidR="00213EE1" w:rsidRPr="00082A4B">
        <w:rPr>
          <w:szCs w:val="24"/>
          <w:u w:val="single"/>
        </w:rPr>
        <w:t>ТФОМС Томской области</w:t>
      </w:r>
      <w:r w:rsidR="00097AB2" w:rsidRPr="00082A4B">
        <w:rPr>
          <w:szCs w:val="24"/>
          <w:u w:val="single"/>
        </w:rPr>
        <w:t xml:space="preserve"> на 20</w:t>
      </w:r>
      <w:r w:rsidR="00976A66" w:rsidRPr="00082A4B">
        <w:rPr>
          <w:szCs w:val="24"/>
          <w:u w:val="single"/>
        </w:rPr>
        <w:t>2</w:t>
      </w:r>
      <w:r w:rsidR="00E90B44" w:rsidRPr="00082A4B">
        <w:rPr>
          <w:szCs w:val="24"/>
          <w:u w:val="single"/>
        </w:rPr>
        <w:t>4</w:t>
      </w:r>
      <w:r w:rsidRPr="00082A4B">
        <w:rPr>
          <w:szCs w:val="24"/>
          <w:u w:val="single"/>
        </w:rPr>
        <w:t xml:space="preserve"> год</w:t>
      </w:r>
    </w:p>
    <w:p w:rsidR="002E2212" w:rsidRPr="00082A4B" w:rsidRDefault="002E2212" w:rsidP="00922AA5">
      <w:pPr>
        <w:pStyle w:val="4"/>
        <w:ind w:firstLine="709"/>
        <w:jc w:val="both"/>
        <w:rPr>
          <w:szCs w:val="24"/>
        </w:rPr>
      </w:pPr>
    </w:p>
    <w:p w:rsidR="008630B0" w:rsidRPr="00082A4B" w:rsidRDefault="00AA3BCD" w:rsidP="00D76E93">
      <w:pPr>
        <w:ind w:firstLine="708"/>
        <w:jc w:val="both"/>
        <w:rPr>
          <w:sz w:val="24"/>
          <w:szCs w:val="24"/>
        </w:rPr>
      </w:pPr>
      <w:r w:rsidRPr="00082A4B">
        <w:rPr>
          <w:sz w:val="24"/>
          <w:szCs w:val="24"/>
        </w:rPr>
        <w:t xml:space="preserve">Общая сумма расходов </w:t>
      </w:r>
      <w:r w:rsidR="00213EE1" w:rsidRPr="00082A4B">
        <w:rPr>
          <w:sz w:val="24"/>
          <w:szCs w:val="24"/>
        </w:rPr>
        <w:t>ТФОМС Томской области</w:t>
      </w:r>
      <w:r w:rsidR="00661F0A" w:rsidRPr="00082A4B">
        <w:rPr>
          <w:sz w:val="24"/>
          <w:szCs w:val="24"/>
        </w:rPr>
        <w:t xml:space="preserve"> </w:t>
      </w:r>
      <w:r w:rsidRPr="00082A4B">
        <w:rPr>
          <w:sz w:val="24"/>
          <w:szCs w:val="24"/>
        </w:rPr>
        <w:t>в 20</w:t>
      </w:r>
      <w:r w:rsidR="00AA5A98" w:rsidRPr="00082A4B">
        <w:rPr>
          <w:sz w:val="24"/>
          <w:szCs w:val="24"/>
        </w:rPr>
        <w:t>2</w:t>
      </w:r>
      <w:r w:rsidR="00E90B44" w:rsidRPr="00082A4B">
        <w:rPr>
          <w:sz w:val="24"/>
          <w:szCs w:val="24"/>
        </w:rPr>
        <w:t>4</w:t>
      </w:r>
      <w:r w:rsidRPr="00082A4B">
        <w:rPr>
          <w:sz w:val="24"/>
          <w:szCs w:val="24"/>
        </w:rPr>
        <w:t xml:space="preserve"> году по </w:t>
      </w:r>
      <w:r w:rsidR="00301C5E" w:rsidRPr="00082A4B">
        <w:rPr>
          <w:sz w:val="24"/>
          <w:szCs w:val="24"/>
        </w:rPr>
        <w:t xml:space="preserve">прогнозу </w:t>
      </w:r>
      <w:r w:rsidRPr="00082A4B">
        <w:rPr>
          <w:sz w:val="24"/>
          <w:szCs w:val="24"/>
        </w:rPr>
        <w:t xml:space="preserve">составит </w:t>
      </w:r>
      <w:r w:rsidR="00DF6A45" w:rsidRPr="00082A4B">
        <w:rPr>
          <w:sz w:val="24"/>
          <w:szCs w:val="24"/>
        </w:rPr>
        <w:t xml:space="preserve">     </w:t>
      </w:r>
      <w:r w:rsidR="00045A88" w:rsidRPr="00082A4B">
        <w:rPr>
          <w:sz w:val="24"/>
          <w:szCs w:val="24"/>
        </w:rPr>
        <w:t>24 478 181,1</w:t>
      </w:r>
      <w:r w:rsidR="00D434CF" w:rsidRPr="00082A4B">
        <w:rPr>
          <w:sz w:val="24"/>
          <w:szCs w:val="24"/>
        </w:rPr>
        <w:t xml:space="preserve"> </w:t>
      </w:r>
      <w:r w:rsidR="00301C5E" w:rsidRPr="00082A4B">
        <w:rPr>
          <w:sz w:val="24"/>
          <w:szCs w:val="24"/>
        </w:rPr>
        <w:t>тыс</w:t>
      </w:r>
      <w:r w:rsidR="003A39FF" w:rsidRPr="00082A4B">
        <w:rPr>
          <w:sz w:val="24"/>
          <w:szCs w:val="24"/>
        </w:rPr>
        <w:t>.</w:t>
      </w:r>
      <w:r w:rsidR="008630B0" w:rsidRPr="00082A4B">
        <w:rPr>
          <w:sz w:val="24"/>
          <w:szCs w:val="24"/>
        </w:rPr>
        <w:t xml:space="preserve"> рублей</w:t>
      </w:r>
      <w:r w:rsidR="00301C5E" w:rsidRPr="00082A4B">
        <w:rPr>
          <w:sz w:val="24"/>
          <w:szCs w:val="24"/>
        </w:rPr>
        <w:t xml:space="preserve"> </w:t>
      </w:r>
      <w:r w:rsidR="008630B0" w:rsidRPr="00082A4B">
        <w:rPr>
          <w:sz w:val="24"/>
          <w:szCs w:val="24"/>
        </w:rPr>
        <w:t>(</w:t>
      </w:r>
      <w:r w:rsidR="00773E48" w:rsidRPr="00082A4B">
        <w:rPr>
          <w:sz w:val="24"/>
          <w:szCs w:val="24"/>
        </w:rPr>
        <w:t>102,</w:t>
      </w:r>
      <w:r w:rsidR="00045A88" w:rsidRPr="00082A4B">
        <w:rPr>
          <w:sz w:val="24"/>
          <w:szCs w:val="24"/>
        </w:rPr>
        <w:t>4</w:t>
      </w:r>
      <w:r w:rsidR="008630B0" w:rsidRPr="00082A4B">
        <w:rPr>
          <w:sz w:val="24"/>
          <w:szCs w:val="24"/>
        </w:rPr>
        <w:t xml:space="preserve"> % к 202</w:t>
      </w:r>
      <w:r w:rsidR="00E90B44" w:rsidRPr="00082A4B">
        <w:rPr>
          <w:sz w:val="24"/>
          <w:szCs w:val="24"/>
        </w:rPr>
        <w:t>3</w:t>
      </w:r>
      <w:r w:rsidR="008630B0" w:rsidRPr="00082A4B">
        <w:rPr>
          <w:sz w:val="24"/>
          <w:szCs w:val="24"/>
        </w:rPr>
        <w:t xml:space="preserve"> году), что на </w:t>
      </w:r>
      <w:r w:rsidR="00045A88" w:rsidRPr="00082A4B">
        <w:rPr>
          <w:sz w:val="24"/>
          <w:szCs w:val="24"/>
        </w:rPr>
        <w:t>574 724,9</w:t>
      </w:r>
      <w:r w:rsidR="00773E48" w:rsidRPr="00082A4B">
        <w:rPr>
          <w:sz w:val="24"/>
          <w:szCs w:val="24"/>
        </w:rPr>
        <w:t xml:space="preserve"> </w:t>
      </w:r>
      <w:r w:rsidR="008630B0" w:rsidRPr="00082A4B">
        <w:rPr>
          <w:sz w:val="24"/>
          <w:szCs w:val="24"/>
        </w:rPr>
        <w:t>тыс. рублей</w:t>
      </w:r>
      <w:r w:rsidR="00E90B44" w:rsidRPr="00082A4B">
        <w:rPr>
          <w:sz w:val="24"/>
          <w:szCs w:val="24"/>
        </w:rPr>
        <w:t xml:space="preserve"> превышает уровень расходов 2023</w:t>
      </w:r>
      <w:r w:rsidR="008630B0" w:rsidRPr="00082A4B">
        <w:rPr>
          <w:sz w:val="24"/>
          <w:szCs w:val="24"/>
        </w:rPr>
        <w:t xml:space="preserve"> года. </w:t>
      </w:r>
    </w:p>
    <w:p w:rsidR="00BC5F08" w:rsidRPr="00082A4B" w:rsidRDefault="00841183" w:rsidP="00841183">
      <w:pPr>
        <w:ind w:firstLine="709"/>
        <w:jc w:val="both"/>
        <w:rPr>
          <w:sz w:val="24"/>
          <w:szCs w:val="24"/>
        </w:rPr>
      </w:pPr>
      <w:r w:rsidRPr="00082A4B">
        <w:rPr>
          <w:sz w:val="24"/>
          <w:szCs w:val="24"/>
        </w:rPr>
        <w:t xml:space="preserve">1. </w:t>
      </w:r>
      <w:r w:rsidRPr="00082A4B">
        <w:rPr>
          <w:sz w:val="24"/>
          <w:szCs w:val="24"/>
        </w:rPr>
        <w:tab/>
        <w:t>Р</w:t>
      </w:r>
      <w:r w:rsidR="00BC5F08" w:rsidRPr="00082A4B">
        <w:rPr>
          <w:sz w:val="24"/>
          <w:szCs w:val="24"/>
        </w:rPr>
        <w:t>асходы на финансовое обеспечение организации обязательного медицинского страхования лиц, застрахованных на территории Томской области</w:t>
      </w:r>
      <w:r w:rsidR="007A5F10" w:rsidRPr="00082A4B">
        <w:rPr>
          <w:sz w:val="24"/>
          <w:szCs w:val="24"/>
        </w:rPr>
        <w:t xml:space="preserve"> (расходы на территориальную программу ОМС)</w:t>
      </w:r>
      <w:r w:rsidR="00BC5F08" w:rsidRPr="00082A4B">
        <w:rPr>
          <w:sz w:val="24"/>
          <w:szCs w:val="24"/>
        </w:rPr>
        <w:t xml:space="preserve">, </w:t>
      </w:r>
      <w:r w:rsidR="005423E4" w:rsidRPr="00082A4B">
        <w:rPr>
          <w:sz w:val="24"/>
          <w:szCs w:val="24"/>
        </w:rPr>
        <w:t>запланированы в сумме</w:t>
      </w:r>
      <w:r w:rsidR="00BC5F08" w:rsidRPr="00082A4B">
        <w:rPr>
          <w:sz w:val="24"/>
          <w:szCs w:val="24"/>
        </w:rPr>
        <w:t xml:space="preserve"> </w:t>
      </w:r>
      <w:r w:rsidR="00045A88" w:rsidRPr="00082A4B">
        <w:rPr>
          <w:sz w:val="24"/>
          <w:szCs w:val="24"/>
        </w:rPr>
        <w:t>23 4</w:t>
      </w:r>
      <w:r w:rsidR="00451109">
        <w:rPr>
          <w:sz w:val="24"/>
          <w:szCs w:val="24"/>
        </w:rPr>
        <w:t>22</w:t>
      </w:r>
      <w:r w:rsidR="00045A88" w:rsidRPr="00082A4B">
        <w:rPr>
          <w:sz w:val="24"/>
          <w:szCs w:val="24"/>
        </w:rPr>
        <w:t> </w:t>
      </w:r>
      <w:r w:rsidR="00451109">
        <w:rPr>
          <w:sz w:val="24"/>
          <w:szCs w:val="24"/>
        </w:rPr>
        <w:t>732</w:t>
      </w:r>
      <w:r w:rsidR="00045A88" w:rsidRPr="00082A4B">
        <w:rPr>
          <w:sz w:val="24"/>
          <w:szCs w:val="24"/>
        </w:rPr>
        <w:t>,</w:t>
      </w:r>
      <w:r w:rsidR="00451109">
        <w:rPr>
          <w:sz w:val="24"/>
          <w:szCs w:val="24"/>
        </w:rPr>
        <w:t>5</w:t>
      </w:r>
      <w:r w:rsidR="00045A88" w:rsidRPr="00082A4B">
        <w:rPr>
          <w:sz w:val="24"/>
          <w:szCs w:val="24"/>
        </w:rPr>
        <w:t xml:space="preserve"> </w:t>
      </w:r>
      <w:r w:rsidR="00BC5F08" w:rsidRPr="00082A4B">
        <w:rPr>
          <w:sz w:val="24"/>
          <w:szCs w:val="24"/>
        </w:rPr>
        <w:t>тыс. рублей, в том числе:</w:t>
      </w:r>
    </w:p>
    <w:p w:rsidR="00BC5F08" w:rsidRPr="00082A4B" w:rsidRDefault="00BC5F08" w:rsidP="00BC5F08">
      <w:pPr>
        <w:pStyle w:val="a4"/>
        <w:tabs>
          <w:tab w:val="left" w:pos="993"/>
        </w:tabs>
        <w:ind w:firstLine="709"/>
        <w:rPr>
          <w:szCs w:val="26"/>
        </w:rPr>
      </w:pPr>
      <w:r w:rsidRPr="00082A4B">
        <w:t>- целевые средства на финансовое обеспечение ОМС</w:t>
      </w:r>
      <w:r w:rsidRPr="00082A4B">
        <w:rPr>
          <w:szCs w:val="26"/>
        </w:rPr>
        <w:t xml:space="preserve"> в сумме </w:t>
      </w:r>
      <w:r w:rsidR="00045A88" w:rsidRPr="00082A4B">
        <w:rPr>
          <w:szCs w:val="26"/>
        </w:rPr>
        <w:t>20 93</w:t>
      </w:r>
      <w:r w:rsidR="00451109">
        <w:rPr>
          <w:szCs w:val="26"/>
        </w:rPr>
        <w:t>0</w:t>
      </w:r>
      <w:r w:rsidR="00045A88" w:rsidRPr="00082A4B">
        <w:rPr>
          <w:szCs w:val="26"/>
        </w:rPr>
        <w:t> </w:t>
      </w:r>
      <w:r w:rsidR="00451109">
        <w:rPr>
          <w:szCs w:val="26"/>
        </w:rPr>
        <w:t>963</w:t>
      </w:r>
      <w:r w:rsidR="00045A88" w:rsidRPr="00082A4B">
        <w:rPr>
          <w:szCs w:val="26"/>
        </w:rPr>
        <w:t>,</w:t>
      </w:r>
      <w:r w:rsidR="00451109">
        <w:rPr>
          <w:szCs w:val="26"/>
        </w:rPr>
        <w:t>9</w:t>
      </w:r>
      <w:r w:rsidR="00773E48" w:rsidRPr="00082A4B">
        <w:rPr>
          <w:szCs w:val="26"/>
        </w:rPr>
        <w:t xml:space="preserve"> </w:t>
      </w:r>
      <w:r w:rsidRPr="00082A4B">
        <w:rPr>
          <w:szCs w:val="26"/>
        </w:rPr>
        <w:t>тыс. рублей</w:t>
      </w:r>
      <w:r w:rsidR="00E90B44" w:rsidRPr="00082A4B">
        <w:rPr>
          <w:szCs w:val="26"/>
        </w:rPr>
        <w:t xml:space="preserve"> (пункт 1</w:t>
      </w:r>
      <w:r w:rsidR="00773E48" w:rsidRPr="00082A4B">
        <w:rPr>
          <w:szCs w:val="26"/>
        </w:rPr>
        <w:t>2</w:t>
      </w:r>
      <w:r w:rsidR="00841183" w:rsidRPr="00082A4B">
        <w:rPr>
          <w:szCs w:val="26"/>
        </w:rPr>
        <w:t xml:space="preserve"> Приложения № 1), что выше планового показателя 202</w:t>
      </w:r>
      <w:r w:rsidR="00E90B44" w:rsidRPr="00082A4B">
        <w:rPr>
          <w:szCs w:val="26"/>
        </w:rPr>
        <w:t>3</w:t>
      </w:r>
      <w:r w:rsidR="00841183" w:rsidRPr="00082A4B">
        <w:rPr>
          <w:szCs w:val="26"/>
        </w:rPr>
        <w:t xml:space="preserve"> года на</w:t>
      </w:r>
      <w:r w:rsidR="00773E48" w:rsidRPr="00082A4B">
        <w:rPr>
          <w:szCs w:val="26"/>
        </w:rPr>
        <w:t xml:space="preserve"> </w:t>
      </w:r>
      <w:r w:rsidR="00045A88" w:rsidRPr="00082A4B">
        <w:rPr>
          <w:szCs w:val="26"/>
        </w:rPr>
        <w:t>5</w:t>
      </w:r>
      <w:r w:rsidR="00451109">
        <w:rPr>
          <w:szCs w:val="26"/>
        </w:rPr>
        <w:t>19</w:t>
      </w:r>
      <w:r w:rsidR="00045A88" w:rsidRPr="00082A4B">
        <w:rPr>
          <w:szCs w:val="26"/>
        </w:rPr>
        <w:t> </w:t>
      </w:r>
      <w:r w:rsidR="00451109">
        <w:rPr>
          <w:szCs w:val="26"/>
        </w:rPr>
        <w:t>393</w:t>
      </w:r>
      <w:r w:rsidR="00045A88" w:rsidRPr="00082A4B">
        <w:rPr>
          <w:szCs w:val="26"/>
        </w:rPr>
        <w:t>,</w:t>
      </w:r>
      <w:r w:rsidR="00451109">
        <w:rPr>
          <w:szCs w:val="26"/>
        </w:rPr>
        <w:t>2</w:t>
      </w:r>
      <w:r w:rsidR="00773E48" w:rsidRPr="00082A4B">
        <w:rPr>
          <w:szCs w:val="26"/>
        </w:rPr>
        <w:t xml:space="preserve"> </w:t>
      </w:r>
      <w:r w:rsidR="00841183" w:rsidRPr="00082A4B">
        <w:rPr>
          <w:szCs w:val="26"/>
        </w:rPr>
        <w:t xml:space="preserve">тыс. рублей или </w:t>
      </w:r>
      <w:r w:rsidR="00773E48" w:rsidRPr="00082A4B">
        <w:rPr>
          <w:szCs w:val="26"/>
        </w:rPr>
        <w:t>102,</w:t>
      </w:r>
      <w:r w:rsidR="00451109">
        <w:rPr>
          <w:szCs w:val="26"/>
        </w:rPr>
        <w:t>5</w:t>
      </w:r>
      <w:r w:rsidR="00773E48" w:rsidRPr="00082A4B">
        <w:rPr>
          <w:szCs w:val="26"/>
        </w:rPr>
        <w:t xml:space="preserve"> </w:t>
      </w:r>
      <w:r w:rsidR="00841183" w:rsidRPr="00082A4B">
        <w:rPr>
          <w:szCs w:val="26"/>
        </w:rPr>
        <w:t>%</w:t>
      </w:r>
      <w:r w:rsidR="00E90B44" w:rsidRPr="00082A4B">
        <w:rPr>
          <w:szCs w:val="26"/>
        </w:rPr>
        <w:t xml:space="preserve"> к 2023</w:t>
      </w:r>
      <w:r w:rsidR="00841183" w:rsidRPr="00082A4B">
        <w:rPr>
          <w:szCs w:val="26"/>
        </w:rPr>
        <w:t xml:space="preserve"> году</w:t>
      </w:r>
      <w:r w:rsidRPr="00082A4B">
        <w:rPr>
          <w:szCs w:val="26"/>
        </w:rPr>
        <w:t>;</w:t>
      </w:r>
    </w:p>
    <w:p w:rsidR="00BC5F08" w:rsidRPr="00082A4B" w:rsidRDefault="00BC5F08" w:rsidP="00BC5F08">
      <w:pPr>
        <w:pStyle w:val="a4"/>
        <w:tabs>
          <w:tab w:val="left" w:pos="993"/>
        </w:tabs>
        <w:ind w:firstLine="709"/>
      </w:pPr>
      <w:r w:rsidRPr="00082A4B">
        <w:rPr>
          <w:szCs w:val="26"/>
        </w:rPr>
        <w:t xml:space="preserve">- </w:t>
      </w:r>
      <w:r w:rsidRPr="00082A4B">
        <w:t xml:space="preserve">средства, предназначенные на расходы СМО на ведение дела по ОМС, в сумме </w:t>
      </w:r>
      <w:r w:rsidR="00682145" w:rsidRPr="00082A4B">
        <w:t xml:space="preserve">         </w:t>
      </w:r>
      <w:r w:rsidR="00045A88" w:rsidRPr="00082A4B">
        <w:t>194</w:t>
      </w:r>
      <w:r w:rsidR="00451109">
        <w:t> 658</w:t>
      </w:r>
      <w:r w:rsidR="00055356" w:rsidRPr="00082A4B">
        <w:t>,</w:t>
      </w:r>
      <w:r w:rsidR="00451109">
        <w:t>0</w:t>
      </w:r>
      <w:r w:rsidR="00055356" w:rsidRPr="00082A4B">
        <w:t xml:space="preserve"> </w:t>
      </w:r>
      <w:r w:rsidRPr="00082A4B">
        <w:t>тыс. рублей</w:t>
      </w:r>
      <w:r w:rsidR="00682145" w:rsidRPr="00082A4B">
        <w:t xml:space="preserve"> </w:t>
      </w:r>
      <w:r w:rsidR="004621EF" w:rsidRPr="00082A4B">
        <w:t>(пункт 13 Приложения № 1), что выше планового показателя 202</w:t>
      </w:r>
      <w:r w:rsidR="003A5739" w:rsidRPr="00082A4B">
        <w:t>3</w:t>
      </w:r>
      <w:r w:rsidR="004621EF" w:rsidRPr="00082A4B">
        <w:t xml:space="preserve"> года на </w:t>
      </w:r>
      <w:r w:rsidR="008C2D6F" w:rsidRPr="00F25615">
        <w:t>6 622,3</w:t>
      </w:r>
      <w:r w:rsidR="00055356" w:rsidRPr="00082A4B">
        <w:t xml:space="preserve"> </w:t>
      </w:r>
      <w:r w:rsidR="004621EF" w:rsidRPr="00082A4B">
        <w:t xml:space="preserve">тыс. рублей или </w:t>
      </w:r>
      <w:r w:rsidR="00055356" w:rsidRPr="00082A4B">
        <w:t>103,</w:t>
      </w:r>
      <w:r w:rsidR="00451109">
        <w:t>5</w:t>
      </w:r>
      <w:r w:rsidR="00055356" w:rsidRPr="00082A4B">
        <w:t xml:space="preserve"> </w:t>
      </w:r>
      <w:r w:rsidR="004621EF" w:rsidRPr="00082A4B">
        <w:t>%</w:t>
      </w:r>
      <w:r w:rsidR="003A5739" w:rsidRPr="00082A4B">
        <w:t xml:space="preserve"> к 2023</w:t>
      </w:r>
      <w:r w:rsidR="004621EF" w:rsidRPr="00082A4B">
        <w:t xml:space="preserve"> году</w:t>
      </w:r>
      <w:r w:rsidR="009657E6" w:rsidRPr="00082A4B">
        <w:t xml:space="preserve">, формируемые </w:t>
      </w:r>
      <w:r w:rsidR="0027175D" w:rsidRPr="00082A4B">
        <w:rPr>
          <w:szCs w:val="24"/>
        </w:rPr>
        <w:t>по нормативу 0,9</w:t>
      </w:r>
      <w:r w:rsidR="00663B81" w:rsidRPr="00082A4B">
        <w:rPr>
          <w:szCs w:val="24"/>
        </w:rPr>
        <w:t>3</w:t>
      </w:r>
      <w:r w:rsidR="00682145" w:rsidRPr="00082A4B">
        <w:rPr>
          <w:szCs w:val="24"/>
        </w:rPr>
        <w:t xml:space="preserve">% от средств, направляемых в СМО по дифференцированным подушевым нормативам в соответствии с частью 18 статьи 38 Закона «Об ОМС», устанавливающей предельные границы норматива: в размере не менее </w:t>
      </w:r>
      <w:r w:rsidR="00EF0BD4" w:rsidRPr="00082A4B">
        <w:rPr>
          <w:szCs w:val="24"/>
        </w:rPr>
        <w:t xml:space="preserve">0,8 </w:t>
      </w:r>
      <w:r w:rsidR="00682145" w:rsidRPr="00082A4B">
        <w:rPr>
          <w:szCs w:val="24"/>
        </w:rPr>
        <w:t xml:space="preserve">процента и не более </w:t>
      </w:r>
      <w:r w:rsidR="00EF0BD4" w:rsidRPr="00082A4B">
        <w:rPr>
          <w:szCs w:val="24"/>
        </w:rPr>
        <w:t>1,1 процента</w:t>
      </w:r>
      <w:r w:rsidR="00682145" w:rsidRPr="00082A4B">
        <w:rPr>
          <w:szCs w:val="24"/>
        </w:rPr>
        <w:t xml:space="preserve"> от суммы средств, поступивших в СМО по дифферен</w:t>
      </w:r>
      <w:r w:rsidR="009657E6" w:rsidRPr="00082A4B">
        <w:rPr>
          <w:szCs w:val="24"/>
        </w:rPr>
        <w:t>цированным подушевым нормативам</w:t>
      </w:r>
      <w:r w:rsidRPr="00082A4B">
        <w:t>;</w:t>
      </w:r>
    </w:p>
    <w:p w:rsidR="00BC5F08" w:rsidRPr="00082A4B" w:rsidRDefault="004C268D" w:rsidP="00682145">
      <w:pPr>
        <w:tabs>
          <w:tab w:val="left" w:pos="0"/>
          <w:tab w:val="left" w:pos="993"/>
        </w:tabs>
        <w:ind w:firstLine="709"/>
        <w:jc w:val="both"/>
        <w:rPr>
          <w:sz w:val="24"/>
          <w:szCs w:val="24"/>
        </w:rPr>
      </w:pPr>
      <w:r w:rsidRPr="00082A4B">
        <w:rPr>
          <w:sz w:val="24"/>
          <w:szCs w:val="26"/>
        </w:rPr>
        <w:t xml:space="preserve">- </w:t>
      </w:r>
      <w:r w:rsidR="00BC5F08" w:rsidRPr="00082A4B">
        <w:rPr>
          <w:sz w:val="24"/>
          <w:szCs w:val="26"/>
        </w:rPr>
        <w:t>расходы на оплату медицинской помощи застрахованным жителям Томской области, оказанной за пределами территории страхования</w:t>
      </w:r>
      <w:r w:rsidR="005423E4" w:rsidRPr="00082A4B">
        <w:rPr>
          <w:sz w:val="24"/>
          <w:szCs w:val="26"/>
        </w:rPr>
        <w:t xml:space="preserve"> (за счет средств нормированного страхового запаса ТФОМС Томской области)</w:t>
      </w:r>
      <w:r w:rsidR="00BC5F08" w:rsidRPr="00082A4B">
        <w:rPr>
          <w:sz w:val="24"/>
          <w:szCs w:val="26"/>
        </w:rPr>
        <w:t xml:space="preserve">, </w:t>
      </w:r>
      <w:r w:rsidR="006D1A8D" w:rsidRPr="00082A4B">
        <w:rPr>
          <w:sz w:val="24"/>
          <w:szCs w:val="26"/>
        </w:rPr>
        <w:t>в сумме</w:t>
      </w:r>
      <w:r w:rsidR="00055356" w:rsidRPr="00082A4B">
        <w:rPr>
          <w:sz w:val="24"/>
          <w:szCs w:val="26"/>
        </w:rPr>
        <w:t xml:space="preserve"> 580 294,4 </w:t>
      </w:r>
      <w:r w:rsidR="00BC5F08" w:rsidRPr="00082A4B">
        <w:rPr>
          <w:sz w:val="24"/>
          <w:szCs w:val="26"/>
        </w:rPr>
        <w:t>тыс. рублей</w:t>
      </w:r>
      <w:r w:rsidR="005E40CB" w:rsidRPr="00082A4B">
        <w:rPr>
          <w:sz w:val="24"/>
          <w:szCs w:val="26"/>
        </w:rPr>
        <w:t xml:space="preserve"> (пункт 14.1 Приложения № 1), что выше планового показателя 202</w:t>
      </w:r>
      <w:r w:rsidR="003A5739" w:rsidRPr="00082A4B">
        <w:rPr>
          <w:sz w:val="24"/>
          <w:szCs w:val="26"/>
        </w:rPr>
        <w:t>3</w:t>
      </w:r>
      <w:r w:rsidR="005E40CB" w:rsidRPr="00082A4B">
        <w:rPr>
          <w:sz w:val="24"/>
          <w:szCs w:val="26"/>
        </w:rPr>
        <w:t xml:space="preserve"> года на</w:t>
      </w:r>
      <w:r w:rsidR="00055356" w:rsidRPr="00082A4B">
        <w:rPr>
          <w:sz w:val="24"/>
          <w:szCs w:val="26"/>
        </w:rPr>
        <w:t xml:space="preserve"> 29 730,5 </w:t>
      </w:r>
      <w:r w:rsidR="005E40CB" w:rsidRPr="00082A4B">
        <w:rPr>
          <w:sz w:val="24"/>
          <w:szCs w:val="26"/>
        </w:rPr>
        <w:t xml:space="preserve">тыс. рублей или </w:t>
      </w:r>
      <w:r w:rsidR="00055356" w:rsidRPr="00082A4B">
        <w:rPr>
          <w:sz w:val="24"/>
          <w:szCs w:val="26"/>
        </w:rPr>
        <w:t xml:space="preserve">105,4 </w:t>
      </w:r>
      <w:r w:rsidR="005E40CB" w:rsidRPr="00082A4B">
        <w:rPr>
          <w:sz w:val="24"/>
          <w:szCs w:val="26"/>
        </w:rPr>
        <w:t>% к 202</w:t>
      </w:r>
      <w:r w:rsidR="003A5739" w:rsidRPr="00082A4B">
        <w:rPr>
          <w:sz w:val="24"/>
          <w:szCs w:val="26"/>
        </w:rPr>
        <w:t>3</w:t>
      </w:r>
      <w:r w:rsidR="005E40CB" w:rsidRPr="00082A4B">
        <w:rPr>
          <w:sz w:val="24"/>
          <w:szCs w:val="26"/>
        </w:rPr>
        <w:t xml:space="preserve"> году, с учетом темпа роста субвенции</w:t>
      </w:r>
      <w:r w:rsidR="000347D2" w:rsidRPr="00082A4B">
        <w:rPr>
          <w:sz w:val="24"/>
          <w:szCs w:val="26"/>
        </w:rPr>
        <w:t>;</w:t>
      </w:r>
      <w:r w:rsidR="00BC5F08" w:rsidRPr="00082A4B">
        <w:t xml:space="preserve"> </w:t>
      </w:r>
    </w:p>
    <w:p w:rsidR="00682145" w:rsidRPr="00082A4B" w:rsidRDefault="007A5F10" w:rsidP="00055356">
      <w:pPr>
        <w:tabs>
          <w:tab w:val="left" w:pos="0"/>
          <w:tab w:val="left" w:pos="993"/>
        </w:tabs>
        <w:ind w:firstLine="709"/>
        <w:jc w:val="both"/>
        <w:rPr>
          <w:sz w:val="24"/>
          <w:szCs w:val="24"/>
        </w:rPr>
      </w:pPr>
      <w:r w:rsidRPr="00082A4B">
        <w:rPr>
          <w:sz w:val="24"/>
          <w:szCs w:val="24"/>
        </w:rPr>
        <w:t xml:space="preserve">- </w:t>
      </w:r>
      <w:r w:rsidR="006D1A8D" w:rsidRPr="00082A4B">
        <w:rPr>
          <w:sz w:val="24"/>
          <w:szCs w:val="24"/>
        </w:rPr>
        <w:t xml:space="preserve">расходы на дополнительное финансовое обеспечение реализации территориальной программы ОМС (средства нормированного страхового запаса </w:t>
      </w:r>
      <w:r w:rsidR="005423E4" w:rsidRPr="00082A4B">
        <w:rPr>
          <w:sz w:val="24"/>
          <w:szCs w:val="24"/>
        </w:rPr>
        <w:t>ТФОМС Томской области</w:t>
      </w:r>
      <w:r w:rsidR="006D1A8D" w:rsidRPr="00082A4B">
        <w:rPr>
          <w:sz w:val="24"/>
          <w:szCs w:val="24"/>
        </w:rPr>
        <w:t xml:space="preserve">, направляемые на оплату медицинской помощи, оказанной медицинскими организациями) </w:t>
      </w:r>
      <w:r w:rsidR="005423E4" w:rsidRPr="00082A4B">
        <w:rPr>
          <w:sz w:val="24"/>
          <w:szCs w:val="24"/>
        </w:rPr>
        <w:t>запланированы в сумме</w:t>
      </w:r>
      <w:r w:rsidR="00055356" w:rsidRPr="00082A4B">
        <w:rPr>
          <w:sz w:val="24"/>
          <w:szCs w:val="24"/>
        </w:rPr>
        <w:t xml:space="preserve"> 1 716 816,2 </w:t>
      </w:r>
      <w:r w:rsidR="006D1A8D" w:rsidRPr="00082A4B">
        <w:rPr>
          <w:sz w:val="24"/>
          <w:szCs w:val="24"/>
        </w:rPr>
        <w:t>тыс. рублей</w:t>
      </w:r>
      <w:r w:rsidR="00F66614" w:rsidRPr="00082A4B">
        <w:rPr>
          <w:sz w:val="24"/>
          <w:szCs w:val="24"/>
        </w:rPr>
        <w:t xml:space="preserve"> (пункт 14.2 Приложения № 1)</w:t>
      </w:r>
      <w:r w:rsidR="002D6925" w:rsidRPr="00082A4B">
        <w:rPr>
          <w:sz w:val="24"/>
          <w:szCs w:val="24"/>
        </w:rPr>
        <w:t xml:space="preserve">, что </w:t>
      </w:r>
      <w:r w:rsidR="00055356" w:rsidRPr="00082A4B">
        <w:rPr>
          <w:sz w:val="24"/>
          <w:szCs w:val="26"/>
        </w:rPr>
        <w:t>выше планового показателя 2023 года на 87 958,3 тыс. рублей или 105,4 % к 2023 году, с учетом темпа роста субвенции;</w:t>
      </w:r>
      <w:r w:rsidR="00055356" w:rsidRPr="00082A4B">
        <w:t xml:space="preserve"> </w:t>
      </w:r>
    </w:p>
    <w:p w:rsidR="00C3674A" w:rsidRPr="00082A4B" w:rsidRDefault="00C3674A" w:rsidP="00335D01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082A4B">
        <w:rPr>
          <w:sz w:val="24"/>
          <w:szCs w:val="24"/>
        </w:rPr>
        <w:t>В целом расходы на выполнение территориальной программы ОМС на 202</w:t>
      </w:r>
      <w:r w:rsidR="003A5739" w:rsidRPr="00082A4B">
        <w:rPr>
          <w:sz w:val="24"/>
          <w:szCs w:val="24"/>
        </w:rPr>
        <w:t>4</w:t>
      </w:r>
      <w:r w:rsidRPr="00082A4B">
        <w:rPr>
          <w:sz w:val="24"/>
          <w:szCs w:val="24"/>
        </w:rPr>
        <w:t xml:space="preserve"> год </w:t>
      </w:r>
      <w:r w:rsidR="00D117AF" w:rsidRPr="00082A4B">
        <w:rPr>
          <w:sz w:val="24"/>
          <w:szCs w:val="24"/>
        </w:rPr>
        <w:t xml:space="preserve">             </w:t>
      </w:r>
      <w:r w:rsidR="00055356" w:rsidRPr="00082A4B">
        <w:rPr>
          <w:sz w:val="24"/>
          <w:szCs w:val="24"/>
        </w:rPr>
        <w:t>(</w:t>
      </w:r>
      <w:r w:rsidR="00045A88" w:rsidRPr="00082A4B">
        <w:rPr>
          <w:sz w:val="24"/>
          <w:szCs w:val="24"/>
        </w:rPr>
        <w:t>23 4</w:t>
      </w:r>
      <w:r w:rsidR="00451109">
        <w:rPr>
          <w:sz w:val="24"/>
          <w:szCs w:val="24"/>
        </w:rPr>
        <w:t>22</w:t>
      </w:r>
      <w:r w:rsidR="00045A88" w:rsidRPr="00082A4B">
        <w:rPr>
          <w:sz w:val="24"/>
          <w:szCs w:val="24"/>
        </w:rPr>
        <w:t> </w:t>
      </w:r>
      <w:r w:rsidR="00451109">
        <w:rPr>
          <w:sz w:val="24"/>
          <w:szCs w:val="24"/>
        </w:rPr>
        <w:t>732</w:t>
      </w:r>
      <w:r w:rsidR="00045A88" w:rsidRPr="00082A4B">
        <w:rPr>
          <w:sz w:val="24"/>
          <w:szCs w:val="24"/>
        </w:rPr>
        <w:t>,</w:t>
      </w:r>
      <w:r w:rsidR="00451109">
        <w:rPr>
          <w:sz w:val="24"/>
          <w:szCs w:val="24"/>
        </w:rPr>
        <w:t>5</w:t>
      </w:r>
      <w:r w:rsidR="00055356" w:rsidRPr="00082A4B">
        <w:rPr>
          <w:sz w:val="24"/>
          <w:szCs w:val="24"/>
        </w:rPr>
        <w:t xml:space="preserve"> </w:t>
      </w:r>
      <w:r w:rsidRPr="00082A4B">
        <w:rPr>
          <w:sz w:val="24"/>
          <w:szCs w:val="24"/>
        </w:rPr>
        <w:t>тыс. рублей)</w:t>
      </w:r>
      <w:r w:rsidR="003A5739" w:rsidRPr="00082A4B">
        <w:rPr>
          <w:sz w:val="24"/>
          <w:szCs w:val="24"/>
        </w:rPr>
        <w:t xml:space="preserve"> превышают уровень расходов 2023</w:t>
      </w:r>
      <w:r w:rsidRPr="00082A4B">
        <w:rPr>
          <w:sz w:val="24"/>
          <w:szCs w:val="24"/>
        </w:rPr>
        <w:t xml:space="preserve"> года (</w:t>
      </w:r>
      <w:r w:rsidR="003A5739" w:rsidRPr="00082A4B">
        <w:rPr>
          <w:sz w:val="24"/>
          <w:szCs w:val="24"/>
        </w:rPr>
        <w:t>22 779 028,2</w:t>
      </w:r>
      <w:r w:rsidRPr="00082A4B">
        <w:rPr>
          <w:sz w:val="24"/>
          <w:szCs w:val="24"/>
        </w:rPr>
        <w:t xml:space="preserve"> тыс. рублей) на </w:t>
      </w:r>
      <w:r w:rsidR="00045A88" w:rsidRPr="00082A4B">
        <w:rPr>
          <w:sz w:val="24"/>
          <w:szCs w:val="24"/>
        </w:rPr>
        <w:t>6</w:t>
      </w:r>
      <w:r w:rsidR="00451109">
        <w:rPr>
          <w:sz w:val="24"/>
          <w:szCs w:val="24"/>
        </w:rPr>
        <w:t>43</w:t>
      </w:r>
      <w:r w:rsidR="00045A88" w:rsidRPr="00082A4B">
        <w:rPr>
          <w:sz w:val="24"/>
          <w:szCs w:val="24"/>
        </w:rPr>
        <w:t> </w:t>
      </w:r>
      <w:r w:rsidR="00451109">
        <w:rPr>
          <w:sz w:val="24"/>
          <w:szCs w:val="24"/>
        </w:rPr>
        <w:t>704</w:t>
      </w:r>
      <w:r w:rsidR="00045A88" w:rsidRPr="00082A4B">
        <w:rPr>
          <w:sz w:val="24"/>
          <w:szCs w:val="24"/>
        </w:rPr>
        <w:t>,</w:t>
      </w:r>
      <w:r w:rsidR="00451109">
        <w:rPr>
          <w:sz w:val="24"/>
          <w:szCs w:val="24"/>
        </w:rPr>
        <w:t>3</w:t>
      </w:r>
      <w:r w:rsidR="00055356" w:rsidRPr="00082A4B">
        <w:rPr>
          <w:sz w:val="24"/>
          <w:szCs w:val="24"/>
        </w:rPr>
        <w:t xml:space="preserve"> </w:t>
      </w:r>
      <w:r w:rsidRPr="00082A4B">
        <w:rPr>
          <w:sz w:val="24"/>
          <w:szCs w:val="24"/>
        </w:rPr>
        <w:t xml:space="preserve">тыс. рублей или на </w:t>
      </w:r>
      <w:r w:rsidR="00055356" w:rsidRPr="00082A4B">
        <w:rPr>
          <w:sz w:val="24"/>
          <w:szCs w:val="24"/>
        </w:rPr>
        <w:t>2,</w:t>
      </w:r>
      <w:r w:rsidR="00451109">
        <w:rPr>
          <w:sz w:val="24"/>
          <w:szCs w:val="24"/>
        </w:rPr>
        <w:t>8</w:t>
      </w:r>
      <w:r w:rsidR="00055356" w:rsidRPr="00082A4B">
        <w:rPr>
          <w:sz w:val="24"/>
          <w:szCs w:val="24"/>
        </w:rPr>
        <w:t xml:space="preserve"> </w:t>
      </w:r>
      <w:r w:rsidRPr="00082A4B">
        <w:rPr>
          <w:sz w:val="24"/>
          <w:szCs w:val="24"/>
        </w:rPr>
        <w:t>%.</w:t>
      </w:r>
    </w:p>
    <w:p w:rsidR="006D1A8D" w:rsidRPr="00082A4B" w:rsidRDefault="007A5F10" w:rsidP="00335D01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082A4B">
        <w:rPr>
          <w:sz w:val="24"/>
          <w:szCs w:val="24"/>
        </w:rPr>
        <w:t>2</w:t>
      </w:r>
      <w:r w:rsidR="00D35995" w:rsidRPr="00082A4B">
        <w:rPr>
          <w:sz w:val="24"/>
          <w:szCs w:val="24"/>
        </w:rPr>
        <w:t>.</w:t>
      </w:r>
      <w:r w:rsidR="006D1A8D" w:rsidRPr="00082A4B">
        <w:rPr>
          <w:sz w:val="24"/>
          <w:szCs w:val="24"/>
        </w:rPr>
        <w:t xml:space="preserve"> </w:t>
      </w:r>
      <w:r w:rsidR="00D35995" w:rsidRPr="00082A4B">
        <w:rPr>
          <w:sz w:val="24"/>
          <w:szCs w:val="24"/>
        </w:rPr>
        <w:t>Р</w:t>
      </w:r>
      <w:r w:rsidR="006D1A8D" w:rsidRPr="00082A4B">
        <w:rPr>
          <w:sz w:val="24"/>
          <w:szCs w:val="24"/>
        </w:rPr>
        <w:t xml:space="preserve">асходы на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 (за счет средств нормированного страхового запаса </w:t>
      </w:r>
      <w:r w:rsidR="005423E4" w:rsidRPr="00082A4B">
        <w:rPr>
          <w:sz w:val="24"/>
          <w:szCs w:val="24"/>
        </w:rPr>
        <w:t>ТФОМС Томской области</w:t>
      </w:r>
      <w:r w:rsidR="006D1A8D" w:rsidRPr="00082A4B">
        <w:rPr>
          <w:sz w:val="24"/>
          <w:szCs w:val="24"/>
        </w:rPr>
        <w:t xml:space="preserve">) </w:t>
      </w:r>
      <w:r w:rsidR="005423E4" w:rsidRPr="00082A4B">
        <w:rPr>
          <w:sz w:val="24"/>
          <w:szCs w:val="24"/>
        </w:rPr>
        <w:t>запланированы в сумме</w:t>
      </w:r>
      <w:r w:rsidR="006D1A8D" w:rsidRPr="00082A4B">
        <w:rPr>
          <w:sz w:val="24"/>
          <w:szCs w:val="24"/>
        </w:rPr>
        <w:t xml:space="preserve"> </w:t>
      </w:r>
      <w:r w:rsidR="003A5739" w:rsidRPr="00082A4B">
        <w:rPr>
          <w:sz w:val="24"/>
          <w:szCs w:val="24"/>
        </w:rPr>
        <w:t>37 152,5</w:t>
      </w:r>
      <w:r w:rsidR="006D1A8D" w:rsidRPr="00082A4B">
        <w:rPr>
          <w:sz w:val="24"/>
          <w:szCs w:val="24"/>
        </w:rPr>
        <w:t xml:space="preserve"> тыс. рублей</w:t>
      </w:r>
      <w:r w:rsidR="00D35995" w:rsidRPr="00082A4B">
        <w:rPr>
          <w:sz w:val="24"/>
          <w:szCs w:val="24"/>
        </w:rPr>
        <w:t xml:space="preserve"> (пункт 14.3 Приложения № 1) с учетом прогноза доходов на соответствующие цели.</w:t>
      </w:r>
    </w:p>
    <w:p w:rsidR="00661F0A" w:rsidRPr="00082A4B" w:rsidRDefault="007A5F10" w:rsidP="00335D01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082A4B">
        <w:rPr>
          <w:sz w:val="24"/>
          <w:szCs w:val="24"/>
        </w:rPr>
        <w:t>3</w:t>
      </w:r>
      <w:r w:rsidR="00D35995" w:rsidRPr="00082A4B">
        <w:rPr>
          <w:sz w:val="24"/>
          <w:szCs w:val="24"/>
        </w:rPr>
        <w:t>.</w:t>
      </w:r>
      <w:r w:rsidR="00301C5E" w:rsidRPr="00082A4B">
        <w:rPr>
          <w:sz w:val="24"/>
          <w:szCs w:val="24"/>
        </w:rPr>
        <w:t xml:space="preserve"> </w:t>
      </w:r>
      <w:r w:rsidR="00CF1A99" w:rsidRPr="00082A4B">
        <w:rPr>
          <w:sz w:val="24"/>
          <w:szCs w:val="24"/>
        </w:rPr>
        <w:t>Расходы на финансовое обеспечение организации обязательного медицинского страхования лиц, застрахованных за пределами Томской области (за счет средств нормированного страхового запаса)</w:t>
      </w:r>
      <w:r w:rsidR="00231609" w:rsidRPr="00082A4B">
        <w:rPr>
          <w:sz w:val="24"/>
          <w:szCs w:val="24"/>
        </w:rPr>
        <w:t>,</w:t>
      </w:r>
      <w:r w:rsidR="00EC2CD9" w:rsidRPr="00082A4B">
        <w:rPr>
          <w:sz w:val="24"/>
          <w:szCs w:val="24"/>
        </w:rPr>
        <w:t xml:space="preserve"> запланированы</w:t>
      </w:r>
      <w:r w:rsidR="00231609" w:rsidRPr="00082A4B">
        <w:rPr>
          <w:sz w:val="24"/>
          <w:szCs w:val="24"/>
        </w:rPr>
        <w:t xml:space="preserve"> в </w:t>
      </w:r>
      <w:r w:rsidR="00C91D8A" w:rsidRPr="00082A4B">
        <w:rPr>
          <w:sz w:val="24"/>
          <w:szCs w:val="24"/>
        </w:rPr>
        <w:t>сумме</w:t>
      </w:r>
      <w:r w:rsidR="00231609" w:rsidRPr="00082A4B">
        <w:rPr>
          <w:sz w:val="24"/>
          <w:szCs w:val="24"/>
        </w:rPr>
        <w:t xml:space="preserve"> </w:t>
      </w:r>
      <w:r w:rsidR="00055356" w:rsidRPr="00082A4B">
        <w:rPr>
          <w:sz w:val="24"/>
          <w:szCs w:val="24"/>
        </w:rPr>
        <w:t xml:space="preserve">886 394,0 </w:t>
      </w:r>
      <w:r w:rsidR="00C91D8A" w:rsidRPr="00082A4B">
        <w:rPr>
          <w:sz w:val="24"/>
          <w:szCs w:val="24"/>
        </w:rPr>
        <w:t>тыс</w:t>
      </w:r>
      <w:r w:rsidR="00D024CA" w:rsidRPr="00082A4B">
        <w:rPr>
          <w:sz w:val="24"/>
          <w:szCs w:val="24"/>
        </w:rPr>
        <w:t>.</w:t>
      </w:r>
      <w:r w:rsidR="00D85E42" w:rsidRPr="00082A4B">
        <w:rPr>
          <w:sz w:val="24"/>
          <w:szCs w:val="24"/>
        </w:rPr>
        <w:t xml:space="preserve"> рублей</w:t>
      </w:r>
      <w:r w:rsidR="00F370C6" w:rsidRPr="00082A4B">
        <w:t xml:space="preserve"> </w:t>
      </w:r>
      <w:r w:rsidR="00F370C6" w:rsidRPr="00082A4B">
        <w:rPr>
          <w:sz w:val="24"/>
          <w:szCs w:val="24"/>
        </w:rPr>
        <w:t>(пункт 14.4 Приложения № 1), с учетом прогноза доходов на соответствующие цели</w:t>
      </w:r>
      <w:r w:rsidR="00231609" w:rsidRPr="00082A4B">
        <w:rPr>
          <w:sz w:val="24"/>
          <w:szCs w:val="24"/>
        </w:rPr>
        <w:t>.</w:t>
      </w:r>
    </w:p>
    <w:p w:rsidR="00F8669F" w:rsidRPr="00082A4B" w:rsidRDefault="00F8669F" w:rsidP="00F8669F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082A4B">
        <w:rPr>
          <w:sz w:val="24"/>
          <w:szCs w:val="24"/>
        </w:rPr>
        <w:lastRenderedPageBreak/>
        <w:t>Общая сумма нормированного страхового запаса на 202</w:t>
      </w:r>
      <w:r w:rsidR="003A5739" w:rsidRPr="00082A4B">
        <w:rPr>
          <w:sz w:val="24"/>
          <w:szCs w:val="24"/>
        </w:rPr>
        <w:t>4</w:t>
      </w:r>
      <w:r w:rsidRPr="00082A4B">
        <w:rPr>
          <w:sz w:val="24"/>
          <w:szCs w:val="24"/>
        </w:rPr>
        <w:t xml:space="preserve"> год составит </w:t>
      </w:r>
      <w:r w:rsidR="00055356" w:rsidRPr="00082A4B">
        <w:rPr>
          <w:sz w:val="24"/>
          <w:szCs w:val="24"/>
        </w:rPr>
        <w:t xml:space="preserve">3 220 657,1 </w:t>
      </w:r>
      <w:r w:rsidRPr="00082A4B">
        <w:rPr>
          <w:sz w:val="24"/>
          <w:szCs w:val="24"/>
        </w:rPr>
        <w:t xml:space="preserve">тыс. рублей (пункт 14 Приложения № 1), что </w:t>
      </w:r>
      <w:r w:rsidR="003A5739" w:rsidRPr="00082A4B">
        <w:rPr>
          <w:sz w:val="24"/>
          <w:szCs w:val="24"/>
        </w:rPr>
        <w:t>выше</w:t>
      </w:r>
      <w:r w:rsidRPr="00082A4B">
        <w:rPr>
          <w:sz w:val="24"/>
          <w:szCs w:val="24"/>
        </w:rPr>
        <w:t xml:space="preserve"> уровня норми</w:t>
      </w:r>
      <w:r w:rsidR="003A5739" w:rsidRPr="00082A4B">
        <w:rPr>
          <w:sz w:val="24"/>
          <w:szCs w:val="24"/>
        </w:rPr>
        <w:t>рованного страхового запаса 2023</w:t>
      </w:r>
      <w:r w:rsidRPr="00082A4B">
        <w:rPr>
          <w:sz w:val="24"/>
          <w:szCs w:val="24"/>
        </w:rPr>
        <w:t xml:space="preserve"> года (</w:t>
      </w:r>
      <w:r w:rsidR="00055356" w:rsidRPr="00082A4B">
        <w:rPr>
          <w:sz w:val="24"/>
          <w:szCs w:val="24"/>
        </w:rPr>
        <w:t xml:space="preserve">3 185 141,6 </w:t>
      </w:r>
      <w:r w:rsidRPr="00082A4B">
        <w:rPr>
          <w:sz w:val="24"/>
          <w:szCs w:val="24"/>
        </w:rPr>
        <w:t xml:space="preserve">тыс. рублей) на </w:t>
      </w:r>
      <w:r w:rsidR="00055356" w:rsidRPr="00082A4B">
        <w:rPr>
          <w:sz w:val="24"/>
          <w:szCs w:val="24"/>
        </w:rPr>
        <w:t>35 515,5</w:t>
      </w:r>
      <w:r w:rsidRPr="00082A4B">
        <w:rPr>
          <w:sz w:val="24"/>
          <w:szCs w:val="24"/>
        </w:rPr>
        <w:t xml:space="preserve"> тыс. рублей или </w:t>
      </w:r>
      <w:r w:rsidR="00055356" w:rsidRPr="00082A4B">
        <w:rPr>
          <w:sz w:val="24"/>
          <w:szCs w:val="24"/>
        </w:rPr>
        <w:t xml:space="preserve">1,1 </w:t>
      </w:r>
      <w:r w:rsidRPr="00082A4B">
        <w:rPr>
          <w:sz w:val="24"/>
          <w:szCs w:val="24"/>
        </w:rPr>
        <w:t xml:space="preserve">% к </w:t>
      </w:r>
      <w:r w:rsidR="003A5739" w:rsidRPr="00082A4B">
        <w:rPr>
          <w:sz w:val="24"/>
          <w:szCs w:val="24"/>
        </w:rPr>
        <w:t>2023</w:t>
      </w:r>
      <w:r w:rsidRPr="00082A4B">
        <w:rPr>
          <w:sz w:val="24"/>
          <w:szCs w:val="24"/>
        </w:rPr>
        <w:t xml:space="preserve"> году.</w:t>
      </w:r>
    </w:p>
    <w:p w:rsidR="00F8669F" w:rsidRPr="00082A4B" w:rsidRDefault="00F8669F" w:rsidP="003A5739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082A4B">
        <w:rPr>
          <w:sz w:val="24"/>
          <w:szCs w:val="24"/>
        </w:rPr>
        <w:t xml:space="preserve">Вместе с тем, размер средств нормированного страхового запаса для дополнительного финансового обеспечения реализации территориальной программы ОМС в сумме </w:t>
      </w:r>
      <w:r w:rsidR="00055356" w:rsidRPr="00082A4B">
        <w:rPr>
          <w:sz w:val="24"/>
          <w:szCs w:val="24"/>
        </w:rPr>
        <w:t xml:space="preserve">1 716 816,2 </w:t>
      </w:r>
      <w:r w:rsidRPr="00082A4B">
        <w:rPr>
          <w:sz w:val="24"/>
          <w:szCs w:val="24"/>
        </w:rPr>
        <w:t>тыс. рублей</w:t>
      </w:r>
      <w:r w:rsidR="003A5739" w:rsidRPr="00082A4B">
        <w:rPr>
          <w:sz w:val="24"/>
          <w:szCs w:val="24"/>
        </w:rPr>
        <w:t xml:space="preserve"> </w:t>
      </w:r>
      <w:r w:rsidRPr="00082A4B">
        <w:rPr>
          <w:sz w:val="24"/>
          <w:szCs w:val="24"/>
        </w:rPr>
        <w:t xml:space="preserve">составляет </w:t>
      </w:r>
      <w:r w:rsidR="0046299F" w:rsidRPr="00082A4B">
        <w:rPr>
          <w:sz w:val="24"/>
          <w:szCs w:val="24"/>
        </w:rPr>
        <w:t>8</w:t>
      </w:r>
      <w:r w:rsidR="006F3A39">
        <w:rPr>
          <w:sz w:val="24"/>
          <w:szCs w:val="24"/>
        </w:rPr>
        <w:t>8</w:t>
      </w:r>
      <w:r w:rsidR="0046299F" w:rsidRPr="00082A4B">
        <w:rPr>
          <w:sz w:val="24"/>
          <w:szCs w:val="24"/>
        </w:rPr>
        <w:t>,</w:t>
      </w:r>
      <w:r w:rsidR="006F3A39">
        <w:rPr>
          <w:sz w:val="24"/>
          <w:szCs w:val="24"/>
        </w:rPr>
        <w:t>0</w:t>
      </w:r>
      <w:r w:rsidR="0046299F" w:rsidRPr="00082A4B">
        <w:rPr>
          <w:sz w:val="24"/>
          <w:szCs w:val="24"/>
        </w:rPr>
        <w:t xml:space="preserve"> </w:t>
      </w:r>
      <w:r w:rsidRPr="00082A4B">
        <w:rPr>
          <w:sz w:val="24"/>
          <w:szCs w:val="24"/>
        </w:rPr>
        <w:t>% от среднемесячно</w:t>
      </w:r>
      <w:r w:rsidR="00D82FCA" w:rsidRPr="00082A4B">
        <w:rPr>
          <w:sz w:val="24"/>
          <w:szCs w:val="24"/>
        </w:rPr>
        <w:t>го</w:t>
      </w:r>
      <w:r w:rsidRPr="00082A4B">
        <w:rPr>
          <w:sz w:val="24"/>
          <w:szCs w:val="24"/>
        </w:rPr>
        <w:t xml:space="preserve"> размер</w:t>
      </w:r>
      <w:r w:rsidR="00D82FCA" w:rsidRPr="00082A4B">
        <w:rPr>
          <w:sz w:val="24"/>
          <w:szCs w:val="24"/>
        </w:rPr>
        <w:t>а</w:t>
      </w:r>
      <w:r w:rsidRPr="00082A4B">
        <w:rPr>
          <w:sz w:val="24"/>
          <w:szCs w:val="24"/>
        </w:rPr>
        <w:t xml:space="preserve"> планируемых поступлений </w:t>
      </w:r>
      <w:r w:rsidR="00D82FCA" w:rsidRPr="00082A4B">
        <w:rPr>
          <w:sz w:val="24"/>
          <w:szCs w:val="24"/>
        </w:rPr>
        <w:t xml:space="preserve">на финансирование территориальной программы ОМС </w:t>
      </w:r>
      <w:r w:rsidRPr="00082A4B">
        <w:rPr>
          <w:sz w:val="24"/>
          <w:szCs w:val="24"/>
        </w:rPr>
        <w:t>(</w:t>
      </w:r>
      <w:r w:rsidR="00B84B03" w:rsidRPr="00082A4B">
        <w:rPr>
          <w:sz w:val="24"/>
          <w:szCs w:val="24"/>
        </w:rPr>
        <w:t>1 95</w:t>
      </w:r>
      <w:r w:rsidR="00D53818">
        <w:rPr>
          <w:sz w:val="24"/>
          <w:szCs w:val="24"/>
        </w:rPr>
        <w:t>1</w:t>
      </w:r>
      <w:r w:rsidR="00082A4B" w:rsidRPr="00082A4B">
        <w:rPr>
          <w:sz w:val="24"/>
          <w:szCs w:val="24"/>
        </w:rPr>
        <w:t> </w:t>
      </w:r>
      <w:r w:rsidR="00D53818">
        <w:rPr>
          <w:sz w:val="24"/>
          <w:szCs w:val="24"/>
        </w:rPr>
        <w:t>894</w:t>
      </w:r>
      <w:r w:rsidR="00082A4B" w:rsidRPr="00082A4B">
        <w:rPr>
          <w:sz w:val="24"/>
          <w:szCs w:val="24"/>
        </w:rPr>
        <w:t>,</w:t>
      </w:r>
      <w:r w:rsidR="00D53818">
        <w:rPr>
          <w:sz w:val="24"/>
          <w:szCs w:val="24"/>
        </w:rPr>
        <w:t>4</w:t>
      </w:r>
      <w:r w:rsidR="00082A4B" w:rsidRPr="00082A4B">
        <w:rPr>
          <w:sz w:val="24"/>
          <w:szCs w:val="24"/>
        </w:rPr>
        <w:t xml:space="preserve"> </w:t>
      </w:r>
      <w:r w:rsidRPr="00082A4B">
        <w:rPr>
          <w:sz w:val="24"/>
          <w:szCs w:val="24"/>
        </w:rPr>
        <w:t>тыс. рублей).</w:t>
      </w:r>
    </w:p>
    <w:p w:rsidR="00865963" w:rsidRPr="00D040F9" w:rsidRDefault="007A5F10" w:rsidP="00B54324">
      <w:pPr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  <w:r w:rsidRPr="00082A4B">
        <w:rPr>
          <w:sz w:val="24"/>
          <w:szCs w:val="24"/>
        </w:rPr>
        <w:t>4</w:t>
      </w:r>
      <w:r w:rsidR="008135E8" w:rsidRPr="00D040F9">
        <w:rPr>
          <w:sz w:val="24"/>
          <w:szCs w:val="24"/>
        </w:rPr>
        <w:t>.</w:t>
      </w:r>
      <w:r w:rsidR="00795612" w:rsidRPr="00D040F9">
        <w:rPr>
          <w:sz w:val="24"/>
          <w:szCs w:val="24"/>
        </w:rPr>
        <w:t xml:space="preserve"> </w:t>
      </w:r>
      <w:r w:rsidR="00C4049D" w:rsidRPr="00D040F9">
        <w:rPr>
          <w:sz w:val="24"/>
          <w:szCs w:val="24"/>
        </w:rPr>
        <w:t xml:space="preserve">Расходы на выполнение </w:t>
      </w:r>
      <w:r w:rsidR="00213EE1" w:rsidRPr="00D040F9">
        <w:rPr>
          <w:sz w:val="24"/>
          <w:szCs w:val="24"/>
        </w:rPr>
        <w:t>ТФОМС Томской области</w:t>
      </w:r>
      <w:r w:rsidR="00C4049D" w:rsidRPr="00D040F9">
        <w:rPr>
          <w:sz w:val="24"/>
          <w:szCs w:val="24"/>
        </w:rPr>
        <w:t xml:space="preserve"> </w:t>
      </w:r>
      <w:r w:rsidR="00CF1A99" w:rsidRPr="00D040F9">
        <w:rPr>
          <w:sz w:val="24"/>
          <w:szCs w:val="24"/>
        </w:rPr>
        <w:t xml:space="preserve">своих функций </w:t>
      </w:r>
      <w:r w:rsidR="006D695B" w:rsidRPr="00D040F9">
        <w:rPr>
          <w:sz w:val="24"/>
          <w:szCs w:val="24"/>
        </w:rPr>
        <w:t xml:space="preserve">запланированы в сумме </w:t>
      </w:r>
      <w:r w:rsidR="001B20A2" w:rsidRPr="00D040F9">
        <w:rPr>
          <w:sz w:val="24"/>
          <w:szCs w:val="24"/>
        </w:rPr>
        <w:t>131 902</w:t>
      </w:r>
      <w:r w:rsidR="00B84B03" w:rsidRPr="00D040F9">
        <w:rPr>
          <w:sz w:val="24"/>
          <w:szCs w:val="24"/>
        </w:rPr>
        <w:t>,</w:t>
      </w:r>
      <w:r w:rsidR="001B20A2" w:rsidRPr="00D040F9">
        <w:rPr>
          <w:sz w:val="24"/>
          <w:szCs w:val="24"/>
        </w:rPr>
        <w:t>1</w:t>
      </w:r>
      <w:r w:rsidR="0046299F" w:rsidRPr="00D040F9">
        <w:rPr>
          <w:sz w:val="24"/>
          <w:szCs w:val="24"/>
        </w:rPr>
        <w:t xml:space="preserve"> </w:t>
      </w:r>
      <w:r w:rsidR="006D695B" w:rsidRPr="00D040F9">
        <w:rPr>
          <w:sz w:val="24"/>
          <w:szCs w:val="24"/>
        </w:rPr>
        <w:t>тыс</w:t>
      </w:r>
      <w:r w:rsidR="00D024CA" w:rsidRPr="00D040F9">
        <w:rPr>
          <w:sz w:val="24"/>
          <w:szCs w:val="24"/>
        </w:rPr>
        <w:t>.</w:t>
      </w:r>
      <w:r w:rsidR="006D695B" w:rsidRPr="00D040F9">
        <w:rPr>
          <w:sz w:val="24"/>
          <w:szCs w:val="24"/>
        </w:rPr>
        <w:t xml:space="preserve"> рублей</w:t>
      </w:r>
      <w:r w:rsidR="00FA73EF" w:rsidRPr="00D040F9">
        <w:rPr>
          <w:sz w:val="24"/>
          <w:szCs w:val="24"/>
        </w:rPr>
        <w:t xml:space="preserve"> </w:t>
      </w:r>
      <w:r w:rsidR="00416B27" w:rsidRPr="00D040F9">
        <w:rPr>
          <w:sz w:val="24"/>
          <w:szCs w:val="24"/>
        </w:rPr>
        <w:t>(пункт 10 Приложения № 1), что выше расходов 202</w:t>
      </w:r>
      <w:r w:rsidR="002613C7" w:rsidRPr="00D040F9">
        <w:rPr>
          <w:sz w:val="24"/>
          <w:szCs w:val="24"/>
        </w:rPr>
        <w:t>3</w:t>
      </w:r>
      <w:r w:rsidR="00416B27" w:rsidRPr="00D040F9">
        <w:rPr>
          <w:sz w:val="24"/>
          <w:szCs w:val="24"/>
        </w:rPr>
        <w:t xml:space="preserve"> года</w:t>
      </w:r>
      <w:r w:rsidR="008C2D6F">
        <w:rPr>
          <w:sz w:val="24"/>
          <w:szCs w:val="24"/>
        </w:rPr>
        <w:t xml:space="preserve"> </w:t>
      </w:r>
      <w:r w:rsidR="00416B27" w:rsidRPr="00D040F9">
        <w:rPr>
          <w:sz w:val="24"/>
          <w:szCs w:val="24"/>
        </w:rPr>
        <w:t xml:space="preserve">на </w:t>
      </w:r>
      <w:r w:rsidR="008C2D6F">
        <w:rPr>
          <w:sz w:val="24"/>
          <w:szCs w:val="24"/>
        </w:rPr>
        <w:t xml:space="preserve">      </w:t>
      </w:r>
      <w:r w:rsidR="008F3AF5" w:rsidRPr="00D040F9">
        <w:rPr>
          <w:sz w:val="24"/>
          <w:szCs w:val="24"/>
        </w:rPr>
        <w:t>13 399</w:t>
      </w:r>
      <w:r w:rsidR="00B84B03" w:rsidRPr="00D040F9">
        <w:rPr>
          <w:sz w:val="24"/>
          <w:szCs w:val="24"/>
        </w:rPr>
        <w:t>,</w:t>
      </w:r>
      <w:r w:rsidR="008F3AF5" w:rsidRPr="00D040F9">
        <w:rPr>
          <w:sz w:val="24"/>
          <w:szCs w:val="24"/>
        </w:rPr>
        <w:t>6</w:t>
      </w:r>
      <w:r w:rsidR="0046299F" w:rsidRPr="00D040F9">
        <w:rPr>
          <w:sz w:val="24"/>
          <w:szCs w:val="24"/>
        </w:rPr>
        <w:t xml:space="preserve"> </w:t>
      </w:r>
      <w:r w:rsidR="00416B27" w:rsidRPr="00D040F9">
        <w:rPr>
          <w:sz w:val="24"/>
          <w:szCs w:val="24"/>
        </w:rPr>
        <w:t xml:space="preserve">тыс. рублей или </w:t>
      </w:r>
      <w:r w:rsidR="00416B27" w:rsidRPr="00F25615">
        <w:rPr>
          <w:sz w:val="24"/>
          <w:szCs w:val="24"/>
        </w:rPr>
        <w:t>на</w:t>
      </w:r>
      <w:r w:rsidR="002613C7" w:rsidRPr="00F25615">
        <w:rPr>
          <w:sz w:val="24"/>
          <w:szCs w:val="24"/>
        </w:rPr>
        <w:t xml:space="preserve"> </w:t>
      </w:r>
      <w:r w:rsidR="008C2D6F" w:rsidRPr="00F25615">
        <w:rPr>
          <w:sz w:val="24"/>
          <w:szCs w:val="24"/>
        </w:rPr>
        <w:t>11</w:t>
      </w:r>
      <w:r w:rsidR="008F3AF5" w:rsidRPr="00F25615">
        <w:rPr>
          <w:sz w:val="24"/>
          <w:szCs w:val="24"/>
        </w:rPr>
        <w:t xml:space="preserve">,3 </w:t>
      </w:r>
      <w:r w:rsidR="00416B27" w:rsidRPr="00F25615">
        <w:rPr>
          <w:sz w:val="24"/>
          <w:szCs w:val="24"/>
        </w:rPr>
        <w:t>%.</w:t>
      </w:r>
      <w:r w:rsidR="00416B27" w:rsidRPr="00D040F9">
        <w:rPr>
          <w:sz w:val="24"/>
          <w:szCs w:val="24"/>
        </w:rPr>
        <w:t xml:space="preserve"> </w:t>
      </w:r>
    </w:p>
    <w:p w:rsidR="00865963" w:rsidRPr="00D040F9" w:rsidRDefault="00865963" w:rsidP="00B54324">
      <w:pPr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  <w:r w:rsidRPr="00D040F9">
        <w:rPr>
          <w:sz w:val="24"/>
          <w:szCs w:val="24"/>
        </w:rPr>
        <w:t>Формирование фонда оплаты труда</w:t>
      </w:r>
      <w:r w:rsidRPr="00D040F9">
        <w:t xml:space="preserve"> </w:t>
      </w:r>
      <w:r w:rsidRPr="00D040F9">
        <w:rPr>
          <w:sz w:val="24"/>
          <w:szCs w:val="24"/>
        </w:rPr>
        <w:t xml:space="preserve">работников ТФОМС Томской области на 2024 год осуществлено на основе предельной численности и фонде оплаты труда, утвержденных на 2023 год распоряжением Администрации Томской области от 21.10.2022 № 669-ра, и </w:t>
      </w:r>
      <w:r w:rsidR="006A483E" w:rsidRPr="00D040F9">
        <w:rPr>
          <w:sz w:val="24"/>
          <w:szCs w:val="24"/>
        </w:rPr>
        <w:t xml:space="preserve">в соответствии с </w:t>
      </w:r>
      <w:r w:rsidRPr="00D040F9">
        <w:rPr>
          <w:sz w:val="24"/>
          <w:szCs w:val="24"/>
        </w:rPr>
        <w:t>Законом Томской области от 28.12.2022 № 141-ОЗ «Об областном бюджете на 2023 год и на плановый период 2024 и 2025 годов», которым предусмотрено увеличение (индексация) с 1 октября 2023 года размера окладов денежного содержания по всем должностям государственной гражданской службы Томской области (коэффициент 1,055</w:t>
      </w:r>
      <w:r w:rsidR="002741ED" w:rsidRPr="00D040F9">
        <w:rPr>
          <w:sz w:val="24"/>
          <w:szCs w:val="24"/>
        </w:rPr>
        <w:t>)</w:t>
      </w:r>
      <w:r w:rsidR="007A5551">
        <w:rPr>
          <w:sz w:val="24"/>
          <w:szCs w:val="24"/>
        </w:rPr>
        <w:t>, в соответствии с чем</w:t>
      </w:r>
      <w:r w:rsidRPr="00D040F9">
        <w:rPr>
          <w:sz w:val="24"/>
          <w:szCs w:val="24"/>
        </w:rPr>
        <w:t xml:space="preserve"> увеличение данной статьи расходов составило </w:t>
      </w:r>
      <w:r w:rsidR="002741ED" w:rsidRPr="00D040F9">
        <w:rPr>
          <w:sz w:val="24"/>
          <w:szCs w:val="24"/>
        </w:rPr>
        <w:t>12</w:t>
      </w:r>
      <w:r w:rsidRPr="00D040F9">
        <w:rPr>
          <w:sz w:val="24"/>
          <w:szCs w:val="24"/>
        </w:rPr>
        <w:t> </w:t>
      </w:r>
      <w:r w:rsidR="002741ED" w:rsidRPr="00D040F9">
        <w:rPr>
          <w:sz w:val="24"/>
          <w:szCs w:val="24"/>
        </w:rPr>
        <w:t>185</w:t>
      </w:r>
      <w:r w:rsidRPr="00D040F9">
        <w:rPr>
          <w:sz w:val="24"/>
          <w:szCs w:val="24"/>
        </w:rPr>
        <w:t>,</w:t>
      </w:r>
      <w:r w:rsidR="002741ED" w:rsidRPr="00D040F9">
        <w:rPr>
          <w:sz w:val="24"/>
          <w:szCs w:val="24"/>
        </w:rPr>
        <w:t>3</w:t>
      </w:r>
      <w:r w:rsidRPr="00D040F9">
        <w:rPr>
          <w:sz w:val="24"/>
          <w:szCs w:val="24"/>
        </w:rPr>
        <w:t xml:space="preserve"> тыс. рублей </w:t>
      </w:r>
      <w:r w:rsidR="00F25615">
        <w:rPr>
          <w:sz w:val="24"/>
          <w:szCs w:val="24"/>
        </w:rPr>
        <w:t xml:space="preserve">или </w:t>
      </w:r>
      <w:r w:rsidR="00781545" w:rsidRPr="00D040F9">
        <w:rPr>
          <w:sz w:val="24"/>
          <w:szCs w:val="24"/>
        </w:rPr>
        <w:t xml:space="preserve">14,0 </w:t>
      </w:r>
      <w:r w:rsidR="00781545">
        <w:rPr>
          <w:sz w:val="24"/>
          <w:szCs w:val="24"/>
        </w:rPr>
        <w:t xml:space="preserve">% </w:t>
      </w:r>
      <w:r w:rsidRPr="00D040F9">
        <w:rPr>
          <w:sz w:val="24"/>
          <w:szCs w:val="24"/>
        </w:rPr>
        <w:t xml:space="preserve">к </w:t>
      </w:r>
      <w:r w:rsidR="00E1331E">
        <w:rPr>
          <w:sz w:val="24"/>
          <w:szCs w:val="24"/>
        </w:rPr>
        <w:t xml:space="preserve">показателю </w:t>
      </w:r>
      <w:r w:rsidRPr="00D040F9">
        <w:rPr>
          <w:sz w:val="24"/>
          <w:szCs w:val="24"/>
        </w:rPr>
        <w:t>2023 год</w:t>
      </w:r>
      <w:r w:rsidR="00E1331E">
        <w:rPr>
          <w:sz w:val="24"/>
          <w:szCs w:val="24"/>
        </w:rPr>
        <w:t xml:space="preserve">а без учета </w:t>
      </w:r>
      <w:r w:rsidR="00E1331E" w:rsidRPr="00D040F9">
        <w:rPr>
          <w:sz w:val="24"/>
          <w:szCs w:val="24"/>
        </w:rPr>
        <w:t>индексаци</w:t>
      </w:r>
      <w:r w:rsidR="00E1331E">
        <w:rPr>
          <w:sz w:val="24"/>
          <w:szCs w:val="24"/>
        </w:rPr>
        <w:t>и</w:t>
      </w:r>
      <w:r w:rsidR="00E1331E" w:rsidRPr="00D040F9">
        <w:rPr>
          <w:sz w:val="24"/>
          <w:szCs w:val="24"/>
        </w:rPr>
        <w:t xml:space="preserve"> с 1 октября 2023 года размера окладов денежного содержания работников ТФОМС</w:t>
      </w:r>
      <w:r w:rsidR="00F25615">
        <w:rPr>
          <w:sz w:val="24"/>
          <w:szCs w:val="24"/>
        </w:rPr>
        <w:t xml:space="preserve"> Томской области. </w:t>
      </w:r>
    </w:p>
    <w:p w:rsidR="00416B27" w:rsidRPr="00082A4B" w:rsidRDefault="00164B62" w:rsidP="00B54324">
      <w:pPr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Р</w:t>
      </w:r>
      <w:r w:rsidR="00416B27" w:rsidRPr="00EA538C">
        <w:rPr>
          <w:sz w:val="24"/>
          <w:szCs w:val="24"/>
        </w:rPr>
        <w:t>асход</w:t>
      </w:r>
      <w:r w:rsidR="006111F1" w:rsidRPr="00EA538C">
        <w:rPr>
          <w:sz w:val="24"/>
          <w:szCs w:val="24"/>
        </w:rPr>
        <w:t>ы</w:t>
      </w:r>
      <w:r w:rsidR="00416B27" w:rsidRPr="00EA538C">
        <w:rPr>
          <w:sz w:val="24"/>
          <w:szCs w:val="24"/>
        </w:rPr>
        <w:t xml:space="preserve"> на иные</w:t>
      </w:r>
      <w:r w:rsidR="00416B27" w:rsidRPr="00082A4B">
        <w:rPr>
          <w:sz w:val="24"/>
          <w:szCs w:val="24"/>
        </w:rPr>
        <w:t xml:space="preserve"> закупки товаров, работ и услуг для обеспечения государственных (муниципальных) нужд </w:t>
      </w:r>
      <w:r w:rsidR="006111F1" w:rsidRPr="00082A4B">
        <w:rPr>
          <w:sz w:val="24"/>
          <w:szCs w:val="24"/>
        </w:rPr>
        <w:t xml:space="preserve">увеличены на </w:t>
      </w:r>
      <w:r w:rsidR="0046299F" w:rsidRPr="00082A4B">
        <w:rPr>
          <w:sz w:val="24"/>
          <w:szCs w:val="24"/>
        </w:rPr>
        <w:t xml:space="preserve">1 230,8 </w:t>
      </w:r>
      <w:r w:rsidR="00416B27" w:rsidRPr="00082A4B">
        <w:rPr>
          <w:sz w:val="24"/>
          <w:szCs w:val="24"/>
        </w:rPr>
        <w:t xml:space="preserve">тыс. рублей или на </w:t>
      </w:r>
      <w:r w:rsidR="0046299F" w:rsidRPr="00082A4B">
        <w:rPr>
          <w:sz w:val="24"/>
          <w:szCs w:val="24"/>
        </w:rPr>
        <w:t>4</w:t>
      </w:r>
      <w:r w:rsidR="00416B27" w:rsidRPr="00082A4B">
        <w:rPr>
          <w:sz w:val="24"/>
          <w:szCs w:val="24"/>
        </w:rPr>
        <w:t>%, в соответствии со значением индекса п</w:t>
      </w:r>
      <w:r w:rsidR="002613C7" w:rsidRPr="00082A4B">
        <w:rPr>
          <w:sz w:val="24"/>
          <w:szCs w:val="24"/>
        </w:rPr>
        <w:t>отребительских цен на конец 2024</w:t>
      </w:r>
      <w:r w:rsidR="00416B27" w:rsidRPr="00082A4B">
        <w:rPr>
          <w:sz w:val="24"/>
          <w:szCs w:val="24"/>
        </w:rPr>
        <w:t xml:space="preserve"> года согласно </w:t>
      </w:r>
      <w:r w:rsidR="00082A4B" w:rsidRPr="00082A4B">
        <w:rPr>
          <w:sz w:val="24"/>
          <w:szCs w:val="24"/>
        </w:rPr>
        <w:t xml:space="preserve">основным макроэкономическим параметрам среднесрочного прогноза социально-экономического развития Российской Федерации </w:t>
      </w:r>
      <w:r w:rsidR="00B54324" w:rsidRPr="00082A4B">
        <w:rPr>
          <w:sz w:val="24"/>
          <w:szCs w:val="24"/>
        </w:rPr>
        <w:t>до 2026 года</w:t>
      </w:r>
      <w:r w:rsidR="00082A4B" w:rsidRPr="00082A4B">
        <w:rPr>
          <w:sz w:val="24"/>
          <w:szCs w:val="24"/>
        </w:rPr>
        <w:t xml:space="preserve">, </w:t>
      </w:r>
      <w:r w:rsidR="00416B27" w:rsidRPr="00082A4B">
        <w:rPr>
          <w:sz w:val="24"/>
          <w:szCs w:val="24"/>
        </w:rPr>
        <w:t xml:space="preserve">размещенному на сайте Минэкономразвития России. </w:t>
      </w:r>
      <w:r w:rsidR="001207BD" w:rsidRPr="00082A4B">
        <w:rPr>
          <w:sz w:val="24"/>
          <w:szCs w:val="24"/>
        </w:rPr>
        <w:t>Расходы на исполнение судебных исков в 202</w:t>
      </w:r>
      <w:r w:rsidR="00B54324" w:rsidRPr="00082A4B">
        <w:rPr>
          <w:sz w:val="24"/>
          <w:szCs w:val="24"/>
        </w:rPr>
        <w:t>4</w:t>
      </w:r>
      <w:r w:rsidR="00427477" w:rsidRPr="00082A4B">
        <w:rPr>
          <w:sz w:val="24"/>
          <w:szCs w:val="24"/>
        </w:rPr>
        <w:t xml:space="preserve"> году</w:t>
      </w:r>
      <w:r w:rsidR="00B54324" w:rsidRPr="00082A4B">
        <w:rPr>
          <w:sz w:val="24"/>
          <w:szCs w:val="24"/>
        </w:rPr>
        <w:t xml:space="preserve"> не запланированы (в 2023</w:t>
      </w:r>
      <w:r w:rsidR="001207BD" w:rsidRPr="00082A4B">
        <w:rPr>
          <w:sz w:val="24"/>
          <w:szCs w:val="24"/>
        </w:rPr>
        <w:t xml:space="preserve"> году </w:t>
      </w:r>
      <w:r w:rsidR="00B54324" w:rsidRPr="00082A4B">
        <w:rPr>
          <w:sz w:val="24"/>
          <w:szCs w:val="24"/>
        </w:rPr>
        <w:t>–</w:t>
      </w:r>
      <w:r w:rsidR="001207BD" w:rsidRPr="00082A4B">
        <w:rPr>
          <w:sz w:val="24"/>
          <w:szCs w:val="24"/>
        </w:rPr>
        <w:t xml:space="preserve"> </w:t>
      </w:r>
      <w:r w:rsidR="00B54324" w:rsidRPr="00082A4B">
        <w:rPr>
          <w:sz w:val="24"/>
          <w:szCs w:val="24"/>
        </w:rPr>
        <w:t>16,5</w:t>
      </w:r>
      <w:r w:rsidR="001207BD" w:rsidRPr="00082A4B">
        <w:rPr>
          <w:sz w:val="24"/>
          <w:szCs w:val="24"/>
        </w:rPr>
        <w:t xml:space="preserve"> тыс. рублей)</w:t>
      </w:r>
      <w:r w:rsidR="00416B27" w:rsidRPr="00082A4B">
        <w:rPr>
          <w:sz w:val="24"/>
          <w:szCs w:val="24"/>
        </w:rPr>
        <w:t xml:space="preserve">. </w:t>
      </w:r>
    </w:p>
    <w:p w:rsidR="00416B27" w:rsidRPr="00082A4B" w:rsidRDefault="00416B27" w:rsidP="00416B27">
      <w:pPr>
        <w:ind w:firstLine="709"/>
        <w:jc w:val="both"/>
        <w:rPr>
          <w:sz w:val="24"/>
          <w:szCs w:val="24"/>
        </w:rPr>
      </w:pPr>
      <w:r w:rsidRPr="00082A4B">
        <w:rPr>
          <w:sz w:val="24"/>
          <w:szCs w:val="24"/>
        </w:rPr>
        <w:t xml:space="preserve">В соответствии с пунктом 8 части 2 статьи 7 Закона «Об ОМС», согласно Методическим указаниям по согласованию Федеральным фондом обязательного медицинского страхования нормативов расходов на обеспечение выполнения территориальными фондами обязательного медицинского страхования своих функций, утвержденным </w:t>
      </w:r>
      <w:r w:rsidR="009A20FC">
        <w:rPr>
          <w:sz w:val="24"/>
          <w:szCs w:val="24"/>
        </w:rPr>
        <w:t>21</w:t>
      </w:r>
      <w:r w:rsidRPr="00082A4B">
        <w:rPr>
          <w:sz w:val="24"/>
          <w:szCs w:val="24"/>
        </w:rPr>
        <w:t>.0</w:t>
      </w:r>
      <w:r w:rsidR="009A20FC">
        <w:rPr>
          <w:sz w:val="24"/>
          <w:szCs w:val="24"/>
        </w:rPr>
        <w:t>7</w:t>
      </w:r>
      <w:r w:rsidRPr="00082A4B">
        <w:rPr>
          <w:sz w:val="24"/>
          <w:szCs w:val="24"/>
        </w:rPr>
        <w:t>.20</w:t>
      </w:r>
      <w:r w:rsidR="009A20FC">
        <w:rPr>
          <w:sz w:val="24"/>
          <w:szCs w:val="24"/>
        </w:rPr>
        <w:t>22</w:t>
      </w:r>
      <w:r w:rsidRPr="00082A4B">
        <w:rPr>
          <w:sz w:val="24"/>
          <w:szCs w:val="24"/>
        </w:rPr>
        <w:t xml:space="preserve">, после внесения в Правительство Российской Федерации проекта федерального закона о бюджете </w:t>
      </w:r>
      <w:r w:rsidR="00B54324" w:rsidRPr="00082A4B">
        <w:rPr>
          <w:sz w:val="24"/>
          <w:szCs w:val="24"/>
        </w:rPr>
        <w:t>Федерального фонда ОМС на 2024 год и на плановый период 2025</w:t>
      </w:r>
      <w:r w:rsidRPr="00082A4B">
        <w:rPr>
          <w:sz w:val="24"/>
          <w:szCs w:val="24"/>
        </w:rPr>
        <w:t xml:space="preserve"> и 202</w:t>
      </w:r>
      <w:r w:rsidR="00B54324" w:rsidRPr="00082A4B">
        <w:rPr>
          <w:sz w:val="24"/>
          <w:szCs w:val="24"/>
        </w:rPr>
        <w:t>6</w:t>
      </w:r>
      <w:r w:rsidRPr="00082A4B">
        <w:rPr>
          <w:sz w:val="24"/>
          <w:szCs w:val="24"/>
        </w:rPr>
        <w:t xml:space="preserve"> годов Федеральным фондом ОМС будет осуществляться процедура согласования норматива расходов на обеспечение выполнения ТФОМС Томской области своих функций, после чего указанные расходы ко 2-му чтению законопроекта могут быть скорректированы.</w:t>
      </w:r>
    </w:p>
    <w:p w:rsidR="00F94EFB" w:rsidRPr="00082A4B" w:rsidRDefault="000B7C53" w:rsidP="00416B27">
      <w:pPr>
        <w:ind w:firstLine="709"/>
        <w:jc w:val="both"/>
        <w:rPr>
          <w:sz w:val="24"/>
          <w:szCs w:val="24"/>
        </w:rPr>
      </w:pPr>
      <w:r w:rsidRPr="00082A4B">
        <w:rPr>
          <w:sz w:val="24"/>
          <w:szCs w:val="24"/>
        </w:rPr>
        <w:t xml:space="preserve">Бюджет </w:t>
      </w:r>
      <w:r w:rsidR="0038115E" w:rsidRPr="00082A4B">
        <w:rPr>
          <w:sz w:val="24"/>
          <w:szCs w:val="24"/>
        </w:rPr>
        <w:t>ТФОМС Томской области</w:t>
      </w:r>
      <w:r w:rsidR="0040366A" w:rsidRPr="00082A4B">
        <w:rPr>
          <w:sz w:val="24"/>
          <w:szCs w:val="24"/>
        </w:rPr>
        <w:t xml:space="preserve"> на 202</w:t>
      </w:r>
      <w:r w:rsidR="00B54324" w:rsidRPr="00082A4B">
        <w:rPr>
          <w:sz w:val="24"/>
          <w:szCs w:val="24"/>
        </w:rPr>
        <w:t>4</w:t>
      </w:r>
      <w:r w:rsidRPr="00082A4B">
        <w:rPr>
          <w:sz w:val="24"/>
          <w:szCs w:val="24"/>
        </w:rPr>
        <w:t xml:space="preserve"> год </w:t>
      </w:r>
      <w:r w:rsidR="00CF1A99" w:rsidRPr="00082A4B">
        <w:rPr>
          <w:sz w:val="24"/>
          <w:szCs w:val="24"/>
        </w:rPr>
        <w:t>сбалансирован по доходам и расходам</w:t>
      </w:r>
      <w:r w:rsidRPr="00082A4B">
        <w:rPr>
          <w:sz w:val="24"/>
          <w:szCs w:val="24"/>
        </w:rPr>
        <w:t xml:space="preserve">. </w:t>
      </w:r>
      <w:r w:rsidR="00467EEB" w:rsidRPr="00082A4B">
        <w:rPr>
          <w:sz w:val="24"/>
          <w:szCs w:val="24"/>
        </w:rPr>
        <w:t>О</w:t>
      </w:r>
      <w:r w:rsidR="000648F0" w:rsidRPr="00082A4B">
        <w:rPr>
          <w:sz w:val="24"/>
          <w:szCs w:val="24"/>
        </w:rPr>
        <w:t>статок средств н</w:t>
      </w:r>
      <w:r w:rsidRPr="00082A4B">
        <w:rPr>
          <w:sz w:val="24"/>
          <w:szCs w:val="24"/>
        </w:rPr>
        <w:t xml:space="preserve"> счетах </w:t>
      </w:r>
      <w:r w:rsidR="00213EE1" w:rsidRPr="00082A4B">
        <w:rPr>
          <w:sz w:val="24"/>
          <w:szCs w:val="24"/>
        </w:rPr>
        <w:t>ТФОМС Томской области</w:t>
      </w:r>
      <w:r w:rsidR="0040366A" w:rsidRPr="00082A4B">
        <w:rPr>
          <w:sz w:val="24"/>
          <w:szCs w:val="24"/>
        </w:rPr>
        <w:t xml:space="preserve"> на конец 202</w:t>
      </w:r>
      <w:r w:rsidR="00B54324" w:rsidRPr="00082A4B">
        <w:rPr>
          <w:sz w:val="24"/>
          <w:szCs w:val="24"/>
        </w:rPr>
        <w:t>4</w:t>
      </w:r>
      <w:r w:rsidR="00F94EFB" w:rsidRPr="00082A4B">
        <w:rPr>
          <w:sz w:val="24"/>
          <w:szCs w:val="24"/>
        </w:rPr>
        <w:t xml:space="preserve"> года запланирован в сумме</w:t>
      </w:r>
      <w:r w:rsidRPr="00082A4B">
        <w:rPr>
          <w:sz w:val="24"/>
          <w:szCs w:val="24"/>
        </w:rPr>
        <w:t xml:space="preserve"> </w:t>
      </w:r>
      <w:r w:rsidR="00B54324" w:rsidRPr="00082A4B">
        <w:rPr>
          <w:sz w:val="24"/>
          <w:szCs w:val="24"/>
        </w:rPr>
        <w:t>8 427,</w:t>
      </w:r>
      <w:r w:rsidR="0046299F" w:rsidRPr="00082A4B">
        <w:rPr>
          <w:sz w:val="24"/>
          <w:szCs w:val="24"/>
        </w:rPr>
        <w:t>5</w:t>
      </w:r>
      <w:r w:rsidRPr="00082A4B">
        <w:rPr>
          <w:sz w:val="24"/>
          <w:szCs w:val="24"/>
        </w:rPr>
        <w:t xml:space="preserve"> тыс</w:t>
      </w:r>
      <w:r w:rsidR="00AE149B" w:rsidRPr="00082A4B">
        <w:rPr>
          <w:sz w:val="24"/>
          <w:szCs w:val="24"/>
        </w:rPr>
        <w:t>.</w:t>
      </w:r>
      <w:r w:rsidRPr="00082A4B">
        <w:rPr>
          <w:sz w:val="24"/>
          <w:szCs w:val="24"/>
        </w:rPr>
        <w:t xml:space="preserve"> рублей.</w:t>
      </w:r>
    </w:p>
    <w:p w:rsidR="00690A76" w:rsidRPr="00082A4B" w:rsidRDefault="00690A76" w:rsidP="00690A76">
      <w:pPr>
        <w:pStyle w:val="4"/>
        <w:ind w:firstLine="709"/>
        <w:rPr>
          <w:szCs w:val="24"/>
          <w:u w:val="single"/>
        </w:rPr>
      </w:pPr>
    </w:p>
    <w:p w:rsidR="00690A76" w:rsidRPr="00082A4B" w:rsidRDefault="00690A76" w:rsidP="00690A76">
      <w:pPr>
        <w:pStyle w:val="4"/>
        <w:ind w:firstLine="709"/>
        <w:rPr>
          <w:szCs w:val="24"/>
          <w:u w:val="single"/>
        </w:rPr>
      </w:pPr>
      <w:r w:rsidRPr="00082A4B">
        <w:rPr>
          <w:szCs w:val="24"/>
          <w:u w:val="single"/>
        </w:rPr>
        <w:t>Доходы и расходы бюджета ТФОМС Томско</w:t>
      </w:r>
      <w:r w:rsidR="003529CA" w:rsidRPr="00082A4B">
        <w:rPr>
          <w:szCs w:val="24"/>
          <w:u w:val="single"/>
        </w:rPr>
        <w:t>й области на плановый период 202</w:t>
      </w:r>
      <w:r w:rsidR="00B54324" w:rsidRPr="00082A4B">
        <w:rPr>
          <w:szCs w:val="24"/>
          <w:u w:val="single"/>
        </w:rPr>
        <w:t>5</w:t>
      </w:r>
      <w:r w:rsidR="003529CA" w:rsidRPr="00082A4B">
        <w:rPr>
          <w:szCs w:val="24"/>
          <w:u w:val="single"/>
        </w:rPr>
        <w:t xml:space="preserve"> и 202</w:t>
      </w:r>
      <w:r w:rsidR="00B54324" w:rsidRPr="00082A4B">
        <w:rPr>
          <w:szCs w:val="24"/>
          <w:u w:val="single"/>
        </w:rPr>
        <w:t>6</w:t>
      </w:r>
      <w:r w:rsidRPr="00082A4B">
        <w:rPr>
          <w:szCs w:val="24"/>
          <w:u w:val="single"/>
        </w:rPr>
        <w:t xml:space="preserve"> годов</w:t>
      </w:r>
    </w:p>
    <w:p w:rsidR="00690A76" w:rsidRPr="00082A4B" w:rsidRDefault="00690A76" w:rsidP="00690A76">
      <w:pPr>
        <w:ind w:firstLine="709"/>
        <w:rPr>
          <w:sz w:val="24"/>
          <w:szCs w:val="24"/>
        </w:rPr>
      </w:pPr>
    </w:p>
    <w:p w:rsidR="00042B6D" w:rsidRPr="00082A4B" w:rsidRDefault="00042B6D" w:rsidP="00042B6D">
      <w:pPr>
        <w:ind w:firstLine="709"/>
        <w:jc w:val="both"/>
        <w:rPr>
          <w:sz w:val="24"/>
          <w:szCs w:val="24"/>
        </w:rPr>
      </w:pPr>
      <w:r w:rsidRPr="00082A4B">
        <w:rPr>
          <w:sz w:val="24"/>
          <w:szCs w:val="24"/>
        </w:rPr>
        <w:t>Общий объем доходов бюджета ТФОМС Томской области на 202</w:t>
      </w:r>
      <w:r w:rsidR="00B54324" w:rsidRPr="00082A4B">
        <w:rPr>
          <w:sz w:val="24"/>
          <w:szCs w:val="24"/>
        </w:rPr>
        <w:t>5</w:t>
      </w:r>
      <w:r w:rsidRPr="00082A4B">
        <w:rPr>
          <w:sz w:val="24"/>
          <w:szCs w:val="24"/>
        </w:rPr>
        <w:t xml:space="preserve"> год составит </w:t>
      </w:r>
      <w:r w:rsidR="0046299F" w:rsidRPr="00082A4B">
        <w:rPr>
          <w:sz w:val="24"/>
          <w:szCs w:val="24"/>
        </w:rPr>
        <w:t>25 820 426,0</w:t>
      </w:r>
      <w:r w:rsidR="00E35D6C" w:rsidRPr="00082A4B">
        <w:rPr>
          <w:sz w:val="24"/>
          <w:szCs w:val="24"/>
        </w:rPr>
        <w:t xml:space="preserve"> </w:t>
      </w:r>
      <w:r w:rsidRPr="00082A4B">
        <w:rPr>
          <w:sz w:val="24"/>
          <w:szCs w:val="24"/>
        </w:rPr>
        <w:t xml:space="preserve">тыс. рублей, в том числе за счет субвенции, получаемой из бюджета Федерального фонда ОМС в сумме </w:t>
      </w:r>
      <w:r w:rsidR="0046299F" w:rsidRPr="00082A4B">
        <w:rPr>
          <w:sz w:val="24"/>
          <w:szCs w:val="24"/>
        </w:rPr>
        <w:t xml:space="preserve">24 846 622,5 </w:t>
      </w:r>
      <w:r w:rsidRPr="00082A4B">
        <w:rPr>
          <w:sz w:val="24"/>
          <w:szCs w:val="24"/>
        </w:rPr>
        <w:t xml:space="preserve">тыс. рублей. Общий объем расходов бюджета ТФОМС Томской области составит </w:t>
      </w:r>
      <w:r w:rsidR="0046299F" w:rsidRPr="00082A4B">
        <w:rPr>
          <w:sz w:val="24"/>
          <w:szCs w:val="24"/>
        </w:rPr>
        <w:t xml:space="preserve">25 820 426,0 </w:t>
      </w:r>
      <w:r w:rsidR="00E35D6C" w:rsidRPr="00082A4B">
        <w:rPr>
          <w:sz w:val="24"/>
          <w:szCs w:val="24"/>
        </w:rPr>
        <w:t>тыс.</w:t>
      </w:r>
      <w:r w:rsidRPr="00082A4B">
        <w:rPr>
          <w:sz w:val="24"/>
          <w:szCs w:val="24"/>
        </w:rPr>
        <w:t xml:space="preserve"> рублей.</w:t>
      </w:r>
    </w:p>
    <w:p w:rsidR="008D79AB" w:rsidRPr="00082A4B" w:rsidRDefault="008D79AB" w:rsidP="008D79AB">
      <w:pPr>
        <w:ind w:firstLine="709"/>
        <w:jc w:val="both"/>
        <w:rPr>
          <w:sz w:val="24"/>
          <w:szCs w:val="24"/>
        </w:rPr>
      </w:pPr>
      <w:r w:rsidRPr="00082A4B">
        <w:rPr>
          <w:sz w:val="24"/>
          <w:szCs w:val="24"/>
        </w:rPr>
        <w:t>Общий объем доходов бюджета ТФОМС Томской области на 202</w:t>
      </w:r>
      <w:r w:rsidR="00B54324" w:rsidRPr="00082A4B">
        <w:rPr>
          <w:sz w:val="24"/>
          <w:szCs w:val="24"/>
        </w:rPr>
        <w:t>6</w:t>
      </w:r>
      <w:r w:rsidRPr="00082A4B">
        <w:rPr>
          <w:sz w:val="24"/>
          <w:szCs w:val="24"/>
        </w:rPr>
        <w:t xml:space="preserve"> год составит </w:t>
      </w:r>
      <w:r w:rsidR="0046299F" w:rsidRPr="00082A4B">
        <w:rPr>
          <w:sz w:val="24"/>
          <w:szCs w:val="24"/>
        </w:rPr>
        <w:t>25 819 521,2</w:t>
      </w:r>
      <w:r w:rsidRPr="00082A4B">
        <w:rPr>
          <w:sz w:val="24"/>
          <w:szCs w:val="24"/>
        </w:rPr>
        <w:t xml:space="preserve"> тыс. рублей, в том числе за счет субвенции, получаемой из бюджета </w:t>
      </w:r>
      <w:r w:rsidR="00FA2FC5" w:rsidRPr="00082A4B">
        <w:rPr>
          <w:sz w:val="24"/>
          <w:szCs w:val="24"/>
        </w:rPr>
        <w:t xml:space="preserve">Федерального фонда ОМС в сумме </w:t>
      </w:r>
      <w:r w:rsidR="0046299F" w:rsidRPr="00082A4B">
        <w:rPr>
          <w:sz w:val="24"/>
          <w:szCs w:val="24"/>
        </w:rPr>
        <w:t xml:space="preserve">24 846 622,5 </w:t>
      </w:r>
      <w:r w:rsidRPr="00082A4B">
        <w:rPr>
          <w:sz w:val="24"/>
          <w:szCs w:val="24"/>
        </w:rPr>
        <w:t>тыс. рублей. Общий объем расходов бюджета ТФОМС Томской области составит</w:t>
      </w:r>
      <w:r w:rsidR="0046299F" w:rsidRPr="00082A4B">
        <w:rPr>
          <w:sz w:val="24"/>
          <w:szCs w:val="24"/>
        </w:rPr>
        <w:t xml:space="preserve"> 25 819 521,2 </w:t>
      </w:r>
      <w:r w:rsidRPr="00082A4B">
        <w:rPr>
          <w:sz w:val="24"/>
          <w:szCs w:val="24"/>
        </w:rPr>
        <w:t>тыс. рублей.</w:t>
      </w:r>
    </w:p>
    <w:p w:rsidR="00474BD1" w:rsidRPr="00082A4B" w:rsidRDefault="008D79AB" w:rsidP="00042B6D">
      <w:pPr>
        <w:ind w:firstLine="709"/>
        <w:jc w:val="both"/>
        <w:rPr>
          <w:sz w:val="24"/>
          <w:szCs w:val="24"/>
        </w:rPr>
      </w:pPr>
      <w:r w:rsidRPr="00082A4B">
        <w:rPr>
          <w:sz w:val="24"/>
          <w:szCs w:val="24"/>
        </w:rPr>
        <w:lastRenderedPageBreak/>
        <w:t>Доходы и расходы</w:t>
      </w:r>
      <w:r w:rsidR="00474BD1" w:rsidRPr="00082A4B">
        <w:rPr>
          <w:sz w:val="24"/>
          <w:szCs w:val="24"/>
        </w:rPr>
        <w:t xml:space="preserve"> на 202</w:t>
      </w:r>
      <w:r w:rsidR="00B54324" w:rsidRPr="00082A4B">
        <w:rPr>
          <w:sz w:val="24"/>
          <w:szCs w:val="24"/>
        </w:rPr>
        <w:t>5</w:t>
      </w:r>
      <w:r w:rsidR="00474BD1" w:rsidRPr="00082A4B">
        <w:rPr>
          <w:sz w:val="24"/>
          <w:szCs w:val="24"/>
        </w:rPr>
        <w:t xml:space="preserve"> </w:t>
      </w:r>
      <w:r w:rsidRPr="00082A4B">
        <w:rPr>
          <w:sz w:val="24"/>
          <w:szCs w:val="24"/>
        </w:rPr>
        <w:t>и 202</w:t>
      </w:r>
      <w:r w:rsidR="00B54324" w:rsidRPr="00082A4B">
        <w:rPr>
          <w:sz w:val="24"/>
          <w:szCs w:val="24"/>
        </w:rPr>
        <w:t>6</w:t>
      </w:r>
      <w:r w:rsidRPr="00082A4B">
        <w:rPr>
          <w:sz w:val="24"/>
          <w:szCs w:val="24"/>
        </w:rPr>
        <w:t xml:space="preserve"> </w:t>
      </w:r>
      <w:r w:rsidR="00474BD1" w:rsidRPr="00082A4B">
        <w:rPr>
          <w:sz w:val="24"/>
          <w:szCs w:val="24"/>
        </w:rPr>
        <w:t>год</w:t>
      </w:r>
      <w:r w:rsidRPr="00082A4B">
        <w:rPr>
          <w:sz w:val="24"/>
          <w:szCs w:val="24"/>
        </w:rPr>
        <w:t>ы</w:t>
      </w:r>
      <w:r w:rsidR="00474BD1" w:rsidRPr="00082A4B">
        <w:rPr>
          <w:sz w:val="24"/>
          <w:szCs w:val="24"/>
        </w:rPr>
        <w:t xml:space="preserve"> сформированы с учетом плановых показателей 202</w:t>
      </w:r>
      <w:r w:rsidR="00B54324" w:rsidRPr="00082A4B">
        <w:rPr>
          <w:sz w:val="24"/>
          <w:szCs w:val="24"/>
        </w:rPr>
        <w:t>4</w:t>
      </w:r>
      <w:r w:rsidR="00474BD1" w:rsidRPr="00082A4B">
        <w:rPr>
          <w:sz w:val="24"/>
          <w:szCs w:val="24"/>
        </w:rPr>
        <w:t xml:space="preserve"> год</w:t>
      </w:r>
      <w:r w:rsidRPr="00082A4B">
        <w:rPr>
          <w:sz w:val="24"/>
          <w:szCs w:val="24"/>
        </w:rPr>
        <w:t>а</w:t>
      </w:r>
      <w:r w:rsidR="00474BD1" w:rsidRPr="00082A4B">
        <w:rPr>
          <w:sz w:val="24"/>
          <w:szCs w:val="24"/>
        </w:rPr>
        <w:t xml:space="preserve"> </w:t>
      </w:r>
      <w:r w:rsidRPr="00082A4B">
        <w:rPr>
          <w:sz w:val="24"/>
          <w:szCs w:val="24"/>
        </w:rPr>
        <w:t>методам</w:t>
      </w:r>
      <w:r w:rsidR="00FA2FC5" w:rsidRPr="00082A4B">
        <w:rPr>
          <w:sz w:val="24"/>
          <w:szCs w:val="24"/>
        </w:rPr>
        <w:t>и</w:t>
      </w:r>
      <w:r w:rsidRPr="00082A4B">
        <w:rPr>
          <w:sz w:val="24"/>
          <w:szCs w:val="24"/>
        </w:rPr>
        <w:t xml:space="preserve"> расчета, применяемым</w:t>
      </w:r>
      <w:r w:rsidR="00FA2FC5" w:rsidRPr="00082A4B">
        <w:rPr>
          <w:sz w:val="24"/>
          <w:szCs w:val="24"/>
        </w:rPr>
        <w:t>и</w:t>
      </w:r>
      <w:r w:rsidRPr="00082A4B">
        <w:rPr>
          <w:sz w:val="24"/>
          <w:szCs w:val="24"/>
        </w:rPr>
        <w:t xml:space="preserve"> для прогнози</w:t>
      </w:r>
      <w:r w:rsidR="00B54324" w:rsidRPr="00082A4B">
        <w:rPr>
          <w:sz w:val="24"/>
          <w:szCs w:val="24"/>
        </w:rPr>
        <w:t>рования плановых показателей 2024</w:t>
      </w:r>
      <w:r w:rsidRPr="00082A4B">
        <w:rPr>
          <w:sz w:val="24"/>
          <w:szCs w:val="24"/>
        </w:rPr>
        <w:t xml:space="preserve"> года.</w:t>
      </w:r>
    </w:p>
    <w:p w:rsidR="00042B6D" w:rsidRPr="00082A4B" w:rsidRDefault="00042B6D" w:rsidP="00690A76">
      <w:pPr>
        <w:ind w:firstLine="709"/>
        <w:rPr>
          <w:sz w:val="24"/>
          <w:szCs w:val="24"/>
        </w:rPr>
      </w:pPr>
    </w:p>
    <w:p w:rsidR="005B1D78" w:rsidRPr="00082A4B" w:rsidRDefault="005B1D78">
      <w:pPr>
        <w:pStyle w:val="a4"/>
        <w:ind w:firstLine="720"/>
        <w:rPr>
          <w:szCs w:val="24"/>
        </w:rPr>
      </w:pPr>
    </w:p>
    <w:p w:rsidR="000D68D3" w:rsidRPr="00082A4B" w:rsidRDefault="00226943" w:rsidP="00B54324">
      <w:pPr>
        <w:pStyle w:val="a4"/>
        <w:jc w:val="left"/>
        <w:rPr>
          <w:szCs w:val="24"/>
        </w:rPr>
      </w:pPr>
      <w:r w:rsidRPr="00082A4B">
        <w:rPr>
          <w:szCs w:val="24"/>
        </w:rPr>
        <w:t>И.о.</w:t>
      </w:r>
      <w:r w:rsidR="00B54324" w:rsidRPr="00082A4B">
        <w:rPr>
          <w:szCs w:val="24"/>
        </w:rPr>
        <w:t xml:space="preserve"> </w:t>
      </w:r>
      <w:r w:rsidRPr="00082A4B">
        <w:rPr>
          <w:szCs w:val="24"/>
        </w:rPr>
        <w:t>д</w:t>
      </w:r>
      <w:r w:rsidR="002D2A5C" w:rsidRPr="00082A4B">
        <w:rPr>
          <w:szCs w:val="24"/>
        </w:rPr>
        <w:t>иректор</w:t>
      </w:r>
      <w:r w:rsidRPr="00082A4B">
        <w:rPr>
          <w:szCs w:val="24"/>
        </w:rPr>
        <w:t>а</w:t>
      </w:r>
      <w:r w:rsidR="002D2A5C" w:rsidRPr="00082A4B">
        <w:rPr>
          <w:szCs w:val="24"/>
        </w:rPr>
        <w:t xml:space="preserve"> </w:t>
      </w:r>
      <w:r w:rsidR="00545065" w:rsidRPr="00082A4B">
        <w:rPr>
          <w:szCs w:val="24"/>
        </w:rPr>
        <w:t xml:space="preserve">                                       </w:t>
      </w:r>
      <w:r w:rsidR="002D2A5C" w:rsidRPr="00082A4B">
        <w:rPr>
          <w:szCs w:val="24"/>
        </w:rPr>
        <w:t xml:space="preserve">                                         </w:t>
      </w:r>
      <w:r w:rsidR="002E3EB3" w:rsidRPr="00082A4B">
        <w:rPr>
          <w:szCs w:val="24"/>
        </w:rPr>
        <w:t xml:space="preserve">  </w:t>
      </w:r>
      <w:r w:rsidR="00964DE2" w:rsidRPr="00082A4B">
        <w:rPr>
          <w:szCs w:val="24"/>
        </w:rPr>
        <w:t xml:space="preserve">    </w:t>
      </w:r>
      <w:r w:rsidR="00545065" w:rsidRPr="00082A4B">
        <w:rPr>
          <w:szCs w:val="24"/>
        </w:rPr>
        <w:t xml:space="preserve">  </w:t>
      </w:r>
      <w:r w:rsidR="00964DE2" w:rsidRPr="00082A4B">
        <w:rPr>
          <w:szCs w:val="24"/>
        </w:rPr>
        <w:t xml:space="preserve"> </w:t>
      </w:r>
      <w:r w:rsidR="00A06FFC" w:rsidRPr="00082A4B">
        <w:rPr>
          <w:szCs w:val="24"/>
        </w:rPr>
        <w:t xml:space="preserve">   </w:t>
      </w:r>
      <w:r w:rsidR="006C4D17" w:rsidRPr="00082A4B">
        <w:rPr>
          <w:szCs w:val="24"/>
        </w:rPr>
        <w:t xml:space="preserve">  </w:t>
      </w:r>
      <w:r w:rsidR="00AE149B" w:rsidRPr="00082A4B">
        <w:rPr>
          <w:szCs w:val="24"/>
        </w:rPr>
        <w:t xml:space="preserve">        </w:t>
      </w:r>
      <w:r w:rsidR="00B54324" w:rsidRPr="00082A4B">
        <w:rPr>
          <w:szCs w:val="24"/>
        </w:rPr>
        <w:t xml:space="preserve">    </w:t>
      </w:r>
      <w:r w:rsidRPr="00082A4B">
        <w:rPr>
          <w:szCs w:val="24"/>
        </w:rPr>
        <w:t>С.Н.</w:t>
      </w:r>
      <w:r w:rsidR="00B54324" w:rsidRPr="00082A4B">
        <w:rPr>
          <w:szCs w:val="24"/>
        </w:rPr>
        <w:t xml:space="preserve"> </w:t>
      </w:r>
      <w:r w:rsidRPr="00082A4B">
        <w:rPr>
          <w:szCs w:val="24"/>
        </w:rPr>
        <w:t>Старкова</w:t>
      </w:r>
      <w:r w:rsidR="00365AF8" w:rsidRPr="00082A4B">
        <w:rPr>
          <w:szCs w:val="24"/>
        </w:rPr>
        <w:t xml:space="preserve">   </w:t>
      </w:r>
    </w:p>
    <w:p w:rsidR="000D68D3" w:rsidRPr="00082A4B" w:rsidRDefault="000D68D3">
      <w:pPr>
        <w:pStyle w:val="a4"/>
        <w:rPr>
          <w:szCs w:val="24"/>
        </w:rPr>
      </w:pPr>
    </w:p>
    <w:p w:rsidR="00C654D1" w:rsidRPr="00082A4B" w:rsidRDefault="00C654D1">
      <w:pPr>
        <w:pStyle w:val="a4"/>
        <w:rPr>
          <w:szCs w:val="24"/>
        </w:rPr>
      </w:pPr>
    </w:p>
    <w:sectPr w:rsidR="00C654D1" w:rsidRPr="00082A4B" w:rsidSect="00266DA8">
      <w:headerReference w:type="default" r:id="rId8"/>
      <w:footerReference w:type="even" r:id="rId9"/>
      <w:headerReference w:type="first" r:id="rId10"/>
      <w:pgSz w:w="11906" w:h="16838" w:code="9"/>
      <w:pgMar w:top="1134" w:right="1134" w:bottom="1134" w:left="1134" w:header="709" w:footer="709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37D9" w:rsidRDefault="005E37D9">
      <w:r>
        <w:separator/>
      </w:r>
    </w:p>
  </w:endnote>
  <w:endnote w:type="continuationSeparator" w:id="0">
    <w:p w:rsidR="005E37D9" w:rsidRDefault="005E37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6DEB" w:rsidRDefault="00106DEB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1</w:t>
    </w:r>
    <w:r>
      <w:rPr>
        <w:rStyle w:val="ad"/>
      </w:rPr>
      <w:fldChar w:fldCharType="end"/>
    </w:r>
  </w:p>
  <w:p w:rsidR="00106DEB" w:rsidRDefault="00106DE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37D9" w:rsidRDefault="005E37D9">
      <w:r>
        <w:separator/>
      </w:r>
    </w:p>
  </w:footnote>
  <w:footnote w:type="continuationSeparator" w:id="0">
    <w:p w:rsidR="005E37D9" w:rsidRDefault="005E37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1118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5F615A" w:rsidRPr="005F615A" w:rsidRDefault="005F615A">
        <w:pPr>
          <w:pStyle w:val="a9"/>
          <w:jc w:val="center"/>
          <w:rPr>
            <w:rFonts w:ascii="PT Astra Serif" w:hAnsi="PT Astra Serif"/>
            <w:sz w:val="24"/>
            <w:szCs w:val="24"/>
          </w:rPr>
        </w:pPr>
        <w:r w:rsidRPr="005F615A">
          <w:rPr>
            <w:rFonts w:ascii="PT Astra Serif" w:hAnsi="PT Astra Serif"/>
            <w:sz w:val="24"/>
            <w:szCs w:val="24"/>
          </w:rPr>
          <w:fldChar w:fldCharType="begin"/>
        </w:r>
        <w:r w:rsidRPr="005F615A">
          <w:rPr>
            <w:rFonts w:ascii="PT Astra Serif" w:hAnsi="PT Astra Serif"/>
            <w:sz w:val="24"/>
            <w:szCs w:val="24"/>
          </w:rPr>
          <w:instrText xml:space="preserve"> PAGE   \* MERGEFORMAT </w:instrText>
        </w:r>
        <w:r w:rsidRPr="005F615A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5</w:t>
        </w:r>
        <w:r w:rsidRPr="005F615A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1115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3F1651" w:rsidRPr="003F1651" w:rsidRDefault="003F1651">
        <w:pPr>
          <w:pStyle w:val="a9"/>
          <w:jc w:val="center"/>
          <w:rPr>
            <w:rFonts w:ascii="PT Astra Serif" w:hAnsi="PT Astra Serif"/>
            <w:sz w:val="24"/>
            <w:szCs w:val="24"/>
          </w:rPr>
        </w:pPr>
        <w:r w:rsidRPr="003F1651">
          <w:rPr>
            <w:rFonts w:ascii="PT Astra Serif" w:hAnsi="PT Astra Serif"/>
            <w:sz w:val="24"/>
            <w:szCs w:val="24"/>
          </w:rPr>
          <w:fldChar w:fldCharType="begin"/>
        </w:r>
        <w:r w:rsidRPr="003F1651">
          <w:rPr>
            <w:rFonts w:ascii="PT Astra Serif" w:hAnsi="PT Astra Serif"/>
            <w:sz w:val="24"/>
            <w:szCs w:val="24"/>
          </w:rPr>
          <w:instrText xml:space="preserve"> PAGE   \* MERGEFORMAT </w:instrText>
        </w:r>
        <w:r w:rsidRPr="003F1651">
          <w:rPr>
            <w:rFonts w:ascii="PT Astra Serif" w:hAnsi="PT Astra Serif"/>
            <w:sz w:val="24"/>
            <w:szCs w:val="24"/>
          </w:rPr>
          <w:fldChar w:fldCharType="separate"/>
        </w:r>
        <w:r w:rsidR="005F615A">
          <w:rPr>
            <w:rFonts w:ascii="PT Astra Serif" w:hAnsi="PT Astra Serif"/>
            <w:noProof/>
            <w:sz w:val="24"/>
            <w:szCs w:val="24"/>
          </w:rPr>
          <w:t>1</w:t>
        </w:r>
        <w:r w:rsidRPr="003F1651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B2E79"/>
    <w:multiLevelType w:val="hybridMultilevel"/>
    <w:tmpl w:val="42F647EA"/>
    <w:lvl w:ilvl="0" w:tplc="DCECDB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78C3F69"/>
    <w:multiLevelType w:val="hybridMultilevel"/>
    <w:tmpl w:val="64162DB0"/>
    <w:lvl w:ilvl="0" w:tplc="CFE66A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F833738"/>
    <w:multiLevelType w:val="singleLevel"/>
    <w:tmpl w:val="92DC70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5F114CEE"/>
    <w:multiLevelType w:val="multilevel"/>
    <w:tmpl w:val="52701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88"/>
        </w:tabs>
        <w:ind w:left="888" w:hanging="5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>
    <w:nsid w:val="6A1B5B53"/>
    <w:multiLevelType w:val="hybridMultilevel"/>
    <w:tmpl w:val="126C0DB8"/>
    <w:lvl w:ilvl="0" w:tplc="63DC739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5">
    <w:nsid w:val="722E2BC5"/>
    <w:multiLevelType w:val="hybridMultilevel"/>
    <w:tmpl w:val="9F46BB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7D5A55"/>
    <w:rsid w:val="00001850"/>
    <w:rsid w:val="000021B5"/>
    <w:rsid w:val="00002207"/>
    <w:rsid w:val="00002F67"/>
    <w:rsid w:val="00005431"/>
    <w:rsid w:val="00005CC4"/>
    <w:rsid w:val="000061C0"/>
    <w:rsid w:val="00010129"/>
    <w:rsid w:val="0001346F"/>
    <w:rsid w:val="000143F3"/>
    <w:rsid w:val="0001513B"/>
    <w:rsid w:val="00017473"/>
    <w:rsid w:val="000175F1"/>
    <w:rsid w:val="00017A39"/>
    <w:rsid w:val="0002052E"/>
    <w:rsid w:val="00020D25"/>
    <w:rsid w:val="00020E32"/>
    <w:rsid w:val="000214C1"/>
    <w:rsid w:val="00021AFC"/>
    <w:rsid w:val="0002255A"/>
    <w:rsid w:val="000230A0"/>
    <w:rsid w:val="00024DC0"/>
    <w:rsid w:val="00026580"/>
    <w:rsid w:val="00030B15"/>
    <w:rsid w:val="0003279B"/>
    <w:rsid w:val="0003439E"/>
    <w:rsid w:val="000347D2"/>
    <w:rsid w:val="000374C7"/>
    <w:rsid w:val="0004093D"/>
    <w:rsid w:val="00042B6D"/>
    <w:rsid w:val="0004306B"/>
    <w:rsid w:val="00043180"/>
    <w:rsid w:val="00044724"/>
    <w:rsid w:val="00045960"/>
    <w:rsid w:val="00045A88"/>
    <w:rsid w:val="00045E60"/>
    <w:rsid w:val="00047A20"/>
    <w:rsid w:val="00047AE2"/>
    <w:rsid w:val="00047D54"/>
    <w:rsid w:val="00050227"/>
    <w:rsid w:val="000519A5"/>
    <w:rsid w:val="00052560"/>
    <w:rsid w:val="00052F99"/>
    <w:rsid w:val="00054191"/>
    <w:rsid w:val="000543DF"/>
    <w:rsid w:val="00054415"/>
    <w:rsid w:val="00055356"/>
    <w:rsid w:val="00057744"/>
    <w:rsid w:val="00057AB3"/>
    <w:rsid w:val="00057E89"/>
    <w:rsid w:val="00060FCE"/>
    <w:rsid w:val="00061C7C"/>
    <w:rsid w:val="00061D5A"/>
    <w:rsid w:val="00062252"/>
    <w:rsid w:val="00063AA0"/>
    <w:rsid w:val="0006459B"/>
    <w:rsid w:val="000648F0"/>
    <w:rsid w:val="00065DA4"/>
    <w:rsid w:val="00066ABD"/>
    <w:rsid w:val="00066BE1"/>
    <w:rsid w:val="000674A4"/>
    <w:rsid w:val="000678EA"/>
    <w:rsid w:val="00070730"/>
    <w:rsid w:val="00071086"/>
    <w:rsid w:val="000710F0"/>
    <w:rsid w:val="00071D9C"/>
    <w:rsid w:val="000729B5"/>
    <w:rsid w:val="00072F3D"/>
    <w:rsid w:val="00073791"/>
    <w:rsid w:val="00073814"/>
    <w:rsid w:val="000738B4"/>
    <w:rsid w:val="00073E5F"/>
    <w:rsid w:val="00074FCC"/>
    <w:rsid w:val="0007511C"/>
    <w:rsid w:val="00075CE5"/>
    <w:rsid w:val="0007638A"/>
    <w:rsid w:val="000770EA"/>
    <w:rsid w:val="000773DB"/>
    <w:rsid w:val="00080E5A"/>
    <w:rsid w:val="0008125F"/>
    <w:rsid w:val="00082082"/>
    <w:rsid w:val="000821FB"/>
    <w:rsid w:val="00082702"/>
    <w:rsid w:val="00082A4B"/>
    <w:rsid w:val="00082DB3"/>
    <w:rsid w:val="00083F0D"/>
    <w:rsid w:val="000847D8"/>
    <w:rsid w:val="00085130"/>
    <w:rsid w:val="00087AE7"/>
    <w:rsid w:val="00090761"/>
    <w:rsid w:val="000912F6"/>
    <w:rsid w:val="00093706"/>
    <w:rsid w:val="00093974"/>
    <w:rsid w:val="00094388"/>
    <w:rsid w:val="00094C8D"/>
    <w:rsid w:val="00094DDB"/>
    <w:rsid w:val="00096705"/>
    <w:rsid w:val="000967F6"/>
    <w:rsid w:val="00096BEC"/>
    <w:rsid w:val="0009704B"/>
    <w:rsid w:val="00097AB2"/>
    <w:rsid w:val="000A1760"/>
    <w:rsid w:val="000A1D0B"/>
    <w:rsid w:val="000A30BB"/>
    <w:rsid w:val="000A389B"/>
    <w:rsid w:val="000A406C"/>
    <w:rsid w:val="000A41B8"/>
    <w:rsid w:val="000A4C93"/>
    <w:rsid w:val="000A4D83"/>
    <w:rsid w:val="000A5FA2"/>
    <w:rsid w:val="000A62DB"/>
    <w:rsid w:val="000A6DAA"/>
    <w:rsid w:val="000A78C3"/>
    <w:rsid w:val="000A7E02"/>
    <w:rsid w:val="000B23D2"/>
    <w:rsid w:val="000B2F10"/>
    <w:rsid w:val="000B5400"/>
    <w:rsid w:val="000B6339"/>
    <w:rsid w:val="000B6B6D"/>
    <w:rsid w:val="000B6FA5"/>
    <w:rsid w:val="000B78B0"/>
    <w:rsid w:val="000B7C53"/>
    <w:rsid w:val="000C1AA6"/>
    <w:rsid w:val="000C1E36"/>
    <w:rsid w:val="000C22BE"/>
    <w:rsid w:val="000C2F76"/>
    <w:rsid w:val="000C31D0"/>
    <w:rsid w:val="000C47A0"/>
    <w:rsid w:val="000C4931"/>
    <w:rsid w:val="000C50E4"/>
    <w:rsid w:val="000C69A5"/>
    <w:rsid w:val="000C6F64"/>
    <w:rsid w:val="000D1152"/>
    <w:rsid w:val="000D2524"/>
    <w:rsid w:val="000D2C59"/>
    <w:rsid w:val="000D59F2"/>
    <w:rsid w:val="000D616E"/>
    <w:rsid w:val="000D68D3"/>
    <w:rsid w:val="000D7B27"/>
    <w:rsid w:val="000E0C34"/>
    <w:rsid w:val="000E1236"/>
    <w:rsid w:val="000E285E"/>
    <w:rsid w:val="000E30D0"/>
    <w:rsid w:val="000E3DAB"/>
    <w:rsid w:val="000E5D88"/>
    <w:rsid w:val="000E6151"/>
    <w:rsid w:val="000E714A"/>
    <w:rsid w:val="000E7434"/>
    <w:rsid w:val="000E7BDF"/>
    <w:rsid w:val="000F01A4"/>
    <w:rsid w:val="000F315B"/>
    <w:rsid w:val="000F31E3"/>
    <w:rsid w:val="000F3B96"/>
    <w:rsid w:val="000F6FE4"/>
    <w:rsid w:val="000F7CD2"/>
    <w:rsid w:val="00100054"/>
    <w:rsid w:val="00100E0B"/>
    <w:rsid w:val="00103D06"/>
    <w:rsid w:val="00106346"/>
    <w:rsid w:val="00106DEB"/>
    <w:rsid w:val="00107691"/>
    <w:rsid w:val="0011076F"/>
    <w:rsid w:val="0011185C"/>
    <w:rsid w:val="00112FC5"/>
    <w:rsid w:val="00113753"/>
    <w:rsid w:val="00113ED9"/>
    <w:rsid w:val="001207BD"/>
    <w:rsid w:val="00121821"/>
    <w:rsid w:val="001218B0"/>
    <w:rsid w:val="00121A0A"/>
    <w:rsid w:val="001225A7"/>
    <w:rsid w:val="00122A86"/>
    <w:rsid w:val="00127258"/>
    <w:rsid w:val="0013019E"/>
    <w:rsid w:val="00131DE2"/>
    <w:rsid w:val="00132782"/>
    <w:rsid w:val="00132CA2"/>
    <w:rsid w:val="00135901"/>
    <w:rsid w:val="00143840"/>
    <w:rsid w:val="00145CDA"/>
    <w:rsid w:val="00150EF3"/>
    <w:rsid w:val="0015173F"/>
    <w:rsid w:val="00152309"/>
    <w:rsid w:val="00152AC4"/>
    <w:rsid w:val="0015475B"/>
    <w:rsid w:val="00154999"/>
    <w:rsid w:val="00155850"/>
    <w:rsid w:val="00157FBB"/>
    <w:rsid w:val="001602B9"/>
    <w:rsid w:val="00161613"/>
    <w:rsid w:val="00162D0B"/>
    <w:rsid w:val="00164B62"/>
    <w:rsid w:val="00164DB0"/>
    <w:rsid w:val="00165F96"/>
    <w:rsid w:val="00166360"/>
    <w:rsid w:val="00166DE3"/>
    <w:rsid w:val="0016786F"/>
    <w:rsid w:val="00170E5F"/>
    <w:rsid w:val="00172424"/>
    <w:rsid w:val="001752BF"/>
    <w:rsid w:val="00175FF5"/>
    <w:rsid w:val="001779D5"/>
    <w:rsid w:val="00177CBC"/>
    <w:rsid w:val="0018027E"/>
    <w:rsid w:val="001822EB"/>
    <w:rsid w:val="00182679"/>
    <w:rsid w:val="001827F9"/>
    <w:rsid w:val="0018458D"/>
    <w:rsid w:val="00184762"/>
    <w:rsid w:val="00184E7C"/>
    <w:rsid w:val="00190AAE"/>
    <w:rsid w:val="001941C9"/>
    <w:rsid w:val="00195B10"/>
    <w:rsid w:val="00195DE4"/>
    <w:rsid w:val="00195FB6"/>
    <w:rsid w:val="001962A7"/>
    <w:rsid w:val="00197F2A"/>
    <w:rsid w:val="001A0443"/>
    <w:rsid w:val="001A05E9"/>
    <w:rsid w:val="001A1544"/>
    <w:rsid w:val="001A2443"/>
    <w:rsid w:val="001A319E"/>
    <w:rsid w:val="001A4378"/>
    <w:rsid w:val="001A4B11"/>
    <w:rsid w:val="001A51F7"/>
    <w:rsid w:val="001A56B7"/>
    <w:rsid w:val="001A63F3"/>
    <w:rsid w:val="001A7B95"/>
    <w:rsid w:val="001B0EB7"/>
    <w:rsid w:val="001B1440"/>
    <w:rsid w:val="001B20A2"/>
    <w:rsid w:val="001B2781"/>
    <w:rsid w:val="001B2E56"/>
    <w:rsid w:val="001B321D"/>
    <w:rsid w:val="001B40EB"/>
    <w:rsid w:val="001B46EF"/>
    <w:rsid w:val="001B7A52"/>
    <w:rsid w:val="001C13D3"/>
    <w:rsid w:val="001C198B"/>
    <w:rsid w:val="001C1A8B"/>
    <w:rsid w:val="001C2661"/>
    <w:rsid w:val="001C28F8"/>
    <w:rsid w:val="001C3AB1"/>
    <w:rsid w:val="001C3C27"/>
    <w:rsid w:val="001C43A1"/>
    <w:rsid w:val="001C464E"/>
    <w:rsid w:val="001C5BCA"/>
    <w:rsid w:val="001C5CEA"/>
    <w:rsid w:val="001D0582"/>
    <w:rsid w:val="001D1CF4"/>
    <w:rsid w:val="001D1FEE"/>
    <w:rsid w:val="001D2EEC"/>
    <w:rsid w:val="001D4310"/>
    <w:rsid w:val="001D48BC"/>
    <w:rsid w:val="001D52A4"/>
    <w:rsid w:val="001D5E1F"/>
    <w:rsid w:val="001D72C6"/>
    <w:rsid w:val="001E0E4D"/>
    <w:rsid w:val="001E1576"/>
    <w:rsid w:val="001E2066"/>
    <w:rsid w:val="001E3111"/>
    <w:rsid w:val="001E51CD"/>
    <w:rsid w:val="001E7328"/>
    <w:rsid w:val="001E7DF4"/>
    <w:rsid w:val="001F11AF"/>
    <w:rsid w:val="001F13A7"/>
    <w:rsid w:val="001F23BA"/>
    <w:rsid w:val="001F4C74"/>
    <w:rsid w:val="001F688D"/>
    <w:rsid w:val="001F69E6"/>
    <w:rsid w:val="001F6ABD"/>
    <w:rsid w:val="001F6FE9"/>
    <w:rsid w:val="00201BC6"/>
    <w:rsid w:val="00201DA8"/>
    <w:rsid w:val="002028AD"/>
    <w:rsid w:val="00202FFE"/>
    <w:rsid w:val="002057A5"/>
    <w:rsid w:val="00205A91"/>
    <w:rsid w:val="002075B4"/>
    <w:rsid w:val="00207914"/>
    <w:rsid w:val="00210C02"/>
    <w:rsid w:val="00211CE9"/>
    <w:rsid w:val="00211D01"/>
    <w:rsid w:val="00212EEE"/>
    <w:rsid w:val="00213347"/>
    <w:rsid w:val="00213EE1"/>
    <w:rsid w:val="0021416D"/>
    <w:rsid w:val="00214DA5"/>
    <w:rsid w:val="002155C2"/>
    <w:rsid w:val="00216485"/>
    <w:rsid w:val="00217816"/>
    <w:rsid w:val="002217F4"/>
    <w:rsid w:val="002219A1"/>
    <w:rsid w:val="002228D6"/>
    <w:rsid w:val="00223F95"/>
    <w:rsid w:val="0022412D"/>
    <w:rsid w:val="0022428B"/>
    <w:rsid w:val="00226943"/>
    <w:rsid w:val="00227311"/>
    <w:rsid w:val="00227386"/>
    <w:rsid w:val="00227427"/>
    <w:rsid w:val="00231609"/>
    <w:rsid w:val="00232ECE"/>
    <w:rsid w:val="00232F42"/>
    <w:rsid w:val="00233D47"/>
    <w:rsid w:val="00234FCC"/>
    <w:rsid w:val="00235A48"/>
    <w:rsid w:val="00235B9E"/>
    <w:rsid w:val="0023621E"/>
    <w:rsid w:val="00237BC4"/>
    <w:rsid w:val="002406FF"/>
    <w:rsid w:val="0024152E"/>
    <w:rsid w:val="0024231A"/>
    <w:rsid w:val="00242456"/>
    <w:rsid w:val="0024310E"/>
    <w:rsid w:val="00243A7D"/>
    <w:rsid w:val="00243C57"/>
    <w:rsid w:val="00244661"/>
    <w:rsid w:val="0024517E"/>
    <w:rsid w:val="002456E2"/>
    <w:rsid w:val="00246A28"/>
    <w:rsid w:val="00247762"/>
    <w:rsid w:val="002477DA"/>
    <w:rsid w:val="002525C2"/>
    <w:rsid w:val="002534C7"/>
    <w:rsid w:val="00254E35"/>
    <w:rsid w:val="00255C69"/>
    <w:rsid w:val="00256076"/>
    <w:rsid w:val="00256BEE"/>
    <w:rsid w:val="002573C9"/>
    <w:rsid w:val="0026106B"/>
    <w:rsid w:val="002613C7"/>
    <w:rsid w:val="002618F9"/>
    <w:rsid w:val="00261AC9"/>
    <w:rsid w:val="00261FC4"/>
    <w:rsid w:val="00263F1A"/>
    <w:rsid w:val="002647CA"/>
    <w:rsid w:val="00266DA8"/>
    <w:rsid w:val="002702C8"/>
    <w:rsid w:val="002709DB"/>
    <w:rsid w:val="00270DD5"/>
    <w:rsid w:val="0027175D"/>
    <w:rsid w:val="00271F80"/>
    <w:rsid w:val="00272DC8"/>
    <w:rsid w:val="00273377"/>
    <w:rsid w:val="00273BEE"/>
    <w:rsid w:val="002741ED"/>
    <w:rsid w:val="002746B0"/>
    <w:rsid w:val="00274AD9"/>
    <w:rsid w:val="00275597"/>
    <w:rsid w:val="00275CCD"/>
    <w:rsid w:val="002762C8"/>
    <w:rsid w:val="00276752"/>
    <w:rsid w:val="0027775D"/>
    <w:rsid w:val="002818C8"/>
    <w:rsid w:val="00281F80"/>
    <w:rsid w:val="00282031"/>
    <w:rsid w:val="00284916"/>
    <w:rsid w:val="002849D3"/>
    <w:rsid w:val="00285187"/>
    <w:rsid w:val="00286106"/>
    <w:rsid w:val="00287098"/>
    <w:rsid w:val="002906F1"/>
    <w:rsid w:val="002908C4"/>
    <w:rsid w:val="00290B03"/>
    <w:rsid w:val="00290ED3"/>
    <w:rsid w:val="00291C90"/>
    <w:rsid w:val="00293777"/>
    <w:rsid w:val="00294837"/>
    <w:rsid w:val="002949AB"/>
    <w:rsid w:val="00294D6A"/>
    <w:rsid w:val="002A027A"/>
    <w:rsid w:val="002A2B62"/>
    <w:rsid w:val="002A4C16"/>
    <w:rsid w:val="002A55D4"/>
    <w:rsid w:val="002A746A"/>
    <w:rsid w:val="002B134A"/>
    <w:rsid w:val="002B3F89"/>
    <w:rsid w:val="002B53CB"/>
    <w:rsid w:val="002B5636"/>
    <w:rsid w:val="002B61FE"/>
    <w:rsid w:val="002B661F"/>
    <w:rsid w:val="002B751D"/>
    <w:rsid w:val="002B75A2"/>
    <w:rsid w:val="002B7B8F"/>
    <w:rsid w:val="002C229F"/>
    <w:rsid w:val="002C336F"/>
    <w:rsid w:val="002C409C"/>
    <w:rsid w:val="002C4C69"/>
    <w:rsid w:val="002C5896"/>
    <w:rsid w:val="002C6A7B"/>
    <w:rsid w:val="002C722D"/>
    <w:rsid w:val="002D0ABA"/>
    <w:rsid w:val="002D12EF"/>
    <w:rsid w:val="002D1A6F"/>
    <w:rsid w:val="002D2A5C"/>
    <w:rsid w:val="002D416A"/>
    <w:rsid w:val="002D470E"/>
    <w:rsid w:val="002D4F4D"/>
    <w:rsid w:val="002D5BAD"/>
    <w:rsid w:val="002D6925"/>
    <w:rsid w:val="002D7531"/>
    <w:rsid w:val="002D774A"/>
    <w:rsid w:val="002E065B"/>
    <w:rsid w:val="002E0A80"/>
    <w:rsid w:val="002E1438"/>
    <w:rsid w:val="002E1E04"/>
    <w:rsid w:val="002E2212"/>
    <w:rsid w:val="002E2525"/>
    <w:rsid w:val="002E26A5"/>
    <w:rsid w:val="002E2989"/>
    <w:rsid w:val="002E2FCC"/>
    <w:rsid w:val="002E3EB3"/>
    <w:rsid w:val="002E4EDC"/>
    <w:rsid w:val="002E511D"/>
    <w:rsid w:val="002F0121"/>
    <w:rsid w:val="002F44E8"/>
    <w:rsid w:val="002F4D79"/>
    <w:rsid w:val="002F662F"/>
    <w:rsid w:val="002F68FD"/>
    <w:rsid w:val="002F7273"/>
    <w:rsid w:val="002F746D"/>
    <w:rsid w:val="00301C5E"/>
    <w:rsid w:val="003027DF"/>
    <w:rsid w:val="00303583"/>
    <w:rsid w:val="003039FD"/>
    <w:rsid w:val="00304251"/>
    <w:rsid w:val="0030445C"/>
    <w:rsid w:val="00304F49"/>
    <w:rsid w:val="003069D2"/>
    <w:rsid w:val="003113F8"/>
    <w:rsid w:val="00311567"/>
    <w:rsid w:val="003132D2"/>
    <w:rsid w:val="0031413D"/>
    <w:rsid w:val="003145F8"/>
    <w:rsid w:val="00314958"/>
    <w:rsid w:val="0031582F"/>
    <w:rsid w:val="00320716"/>
    <w:rsid w:val="00321586"/>
    <w:rsid w:val="00321EE9"/>
    <w:rsid w:val="003229B7"/>
    <w:rsid w:val="00324767"/>
    <w:rsid w:val="00324BCC"/>
    <w:rsid w:val="0032526F"/>
    <w:rsid w:val="00325D1F"/>
    <w:rsid w:val="00330BEE"/>
    <w:rsid w:val="003317E6"/>
    <w:rsid w:val="00333009"/>
    <w:rsid w:val="00334F16"/>
    <w:rsid w:val="00335D01"/>
    <w:rsid w:val="00336C8F"/>
    <w:rsid w:val="00340726"/>
    <w:rsid w:val="00340E71"/>
    <w:rsid w:val="0034173E"/>
    <w:rsid w:val="0034177F"/>
    <w:rsid w:val="00344915"/>
    <w:rsid w:val="00345463"/>
    <w:rsid w:val="00345684"/>
    <w:rsid w:val="00345732"/>
    <w:rsid w:val="003459DA"/>
    <w:rsid w:val="0035034E"/>
    <w:rsid w:val="00350F86"/>
    <w:rsid w:val="00351F87"/>
    <w:rsid w:val="003529CA"/>
    <w:rsid w:val="00352F25"/>
    <w:rsid w:val="00353554"/>
    <w:rsid w:val="00355657"/>
    <w:rsid w:val="00356AD1"/>
    <w:rsid w:val="00356B61"/>
    <w:rsid w:val="0035760D"/>
    <w:rsid w:val="00357B0A"/>
    <w:rsid w:val="00357D07"/>
    <w:rsid w:val="00360323"/>
    <w:rsid w:val="00361837"/>
    <w:rsid w:val="00362D9B"/>
    <w:rsid w:val="0036562F"/>
    <w:rsid w:val="00365AF8"/>
    <w:rsid w:val="00370888"/>
    <w:rsid w:val="00371BD7"/>
    <w:rsid w:val="00373A48"/>
    <w:rsid w:val="003743A8"/>
    <w:rsid w:val="003755A9"/>
    <w:rsid w:val="00375BB7"/>
    <w:rsid w:val="00375CC1"/>
    <w:rsid w:val="00375EFE"/>
    <w:rsid w:val="00376EFB"/>
    <w:rsid w:val="0038042E"/>
    <w:rsid w:val="00380E30"/>
    <w:rsid w:val="0038115E"/>
    <w:rsid w:val="00381A0D"/>
    <w:rsid w:val="00382F73"/>
    <w:rsid w:val="00384088"/>
    <w:rsid w:val="0038614D"/>
    <w:rsid w:val="00390011"/>
    <w:rsid w:val="00392AB6"/>
    <w:rsid w:val="00392C38"/>
    <w:rsid w:val="00393C20"/>
    <w:rsid w:val="0039562E"/>
    <w:rsid w:val="00395E71"/>
    <w:rsid w:val="003972BC"/>
    <w:rsid w:val="003979D5"/>
    <w:rsid w:val="003A0CFE"/>
    <w:rsid w:val="003A31FC"/>
    <w:rsid w:val="003A39FF"/>
    <w:rsid w:val="003A5739"/>
    <w:rsid w:val="003A685B"/>
    <w:rsid w:val="003A6CA6"/>
    <w:rsid w:val="003A7A48"/>
    <w:rsid w:val="003B129A"/>
    <w:rsid w:val="003B16B0"/>
    <w:rsid w:val="003B22D4"/>
    <w:rsid w:val="003B49AC"/>
    <w:rsid w:val="003B5569"/>
    <w:rsid w:val="003B6860"/>
    <w:rsid w:val="003B747D"/>
    <w:rsid w:val="003B752D"/>
    <w:rsid w:val="003C00E7"/>
    <w:rsid w:val="003C0B21"/>
    <w:rsid w:val="003C0F4F"/>
    <w:rsid w:val="003C1114"/>
    <w:rsid w:val="003C1AC9"/>
    <w:rsid w:val="003C1D3C"/>
    <w:rsid w:val="003C3DBA"/>
    <w:rsid w:val="003C4733"/>
    <w:rsid w:val="003C62CF"/>
    <w:rsid w:val="003C7456"/>
    <w:rsid w:val="003C7751"/>
    <w:rsid w:val="003D048C"/>
    <w:rsid w:val="003D1890"/>
    <w:rsid w:val="003D192F"/>
    <w:rsid w:val="003D1BFF"/>
    <w:rsid w:val="003D1DC0"/>
    <w:rsid w:val="003D28D2"/>
    <w:rsid w:val="003D421A"/>
    <w:rsid w:val="003D4A80"/>
    <w:rsid w:val="003D6E5F"/>
    <w:rsid w:val="003E1EB4"/>
    <w:rsid w:val="003E2267"/>
    <w:rsid w:val="003E288E"/>
    <w:rsid w:val="003E2D20"/>
    <w:rsid w:val="003E347E"/>
    <w:rsid w:val="003E4F8C"/>
    <w:rsid w:val="003E7417"/>
    <w:rsid w:val="003E7D69"/>
    <w:rsid w:val="003F03F1"/>
    <w:rsid w:val="003F10C9"/>
    <w:rsid w:val="003F1651"/>
    <w:rsid w:val="003F1EDE"/>
    <w:rsid w:val="003F39F2"/>
    <w:rsid w:val="003F4289"/>
    <w:rsid w:val="003F5EC9"/>
    <w:rsid w:val="003F6885"/>
    <w:rsid w:val="003F77CC"/>
    <w:rsid w:val="003F7B1B"/>
    <w:rsid w:val="00402A4E"/>
    <w:rsid w:val="0040366A"/>
    <w:rsid w:val="004036C9"/>
    <w:rsid w:val="0040507F"/>
    <w:rsid w:val="004052C3"/>
    <w:rsid w:val="00407CB5"/>
    <w:rsid w:val="004105E1"/>
    <w:rsid w:val="004153A7"/>
    <w:rsid w:val="00415F0E"/>
    <w:rsid w:val="004169B8"/>
    <w:rsid w:val="00416B27"/>
    <w:rsid w:val="00417923"/>
    <w:rsid w:val="004179A3"/>
    <w:rsid w:val="00417C7B"/>
    <w:rsid w:val="00421099"/>
    <w:rsid w:val="004221E6"/>
    <w:rsid w:val="00422DBF"/>
    <w:rsid w:val="0042307C"/>
    <w:rsid w:val="00424AC7"/>
    <w:rsid w:val="00424D3C"/>
    <w:rsid w:val="004262A9"/>
    <w:rsid w:val="0042648D"/>
    <w:rsid w:val="00427477"/>
    <w:rsid w:val="00430659"/>
    <w:rsid w:val="0043177E"/>
    <w:rsid w:val="0043276B"/>
    <w:rsid w:val="00433388"/>
    <w:rsid w:val="00440A93"/>
    <w:rsid w:val="00440E60"/>
    <w:rsid w:val="004433E2"/>
    <w:rsid w:val="0044401F"/>
    <w:rsid w:val="00445113"/>
    <w:rsid w:val="00446159"/>
    <w:rsid w:val="00446B11"/>
    <w:rsid w:val="00446C2D"/>
    <w:rsid w:val="00447C58"/>
    <w:rsid w:val="00450A58"/>
    <w:rsid w:val="00451109"/>
    <w:rsid w:val="00451DE9"/>
    <w:rsid w:val="00453783"/>
    <w:rsid w:val="00453899"/>
    <w:rsid w:val="00454637"/>
    <w:rsid w:val="00455E74"/>
    <w:rsid w:val="004565AA"/>
    <w:rsid w:val="00457C19"/>
    <w:rsid w:val="00460443"/>
    <w:rsid w:val="004608CA"/>
    <w:rsid w:val="00460F23"/>
    <w:rsid w:val="004621EF"/>
    <w:rsid w:val="0046299F"/>
    <w:rsid w:val="00462AB8"/>
    <w:rsid w:val="00462BC3"/>
    <w:rsid w:val="00463F96"/>
    <w:rsid w:val="00464C62"/>
    <w:rsid w:val="00464DA9"/>
    <w:rsid w:val="0046564A"/>
    <w:rsid w:val="00467EEB"/>
    <w:rsid w:val="0047098D"/>
    <w:rsid w:val="00472A12"/>
    <w:rsid w:val="004731F5"/>
    <w:rsid w:val="00474BD1"/>
    <w:rsid w:val="004751E5"/>
    <w:rsid w:val="00475520"/>
    <w:rsid w:val="004763B9"/>
    <w:rsid w:val="004778B1"/>
    <w:rsid w:val="00477965"/>
    <w:rsid w:val="00482B55"/>
    <w:rsid w:val="00486369"/>
    <w:rsid w:val="00486C60"/>
    <w:rsid w:val="00487453"/>
    <w:rsid w:val="00487AF7"/>
    <w:rsid w:val="0049126D"/>
    <w:rsid w:val="0049239E"/>
    <w:rsid w:val="00492570"/>
    <w:rsid w:val="00493220"/>
    <w:rsid w:val="004935E0"/>
    <w:rsid w:val="004A08CD"/>
    <w:rsid w:val="004A2887"/>
    <w:rsid w:val="004A326B"/>
    <w:rsid w:val="004A50A1"/>
    <w:rsid w:val="004A6150"/>
    <w:rsid w:val="004B0C68"/>
    <w:rsid w:val="004B25F4"/>
    <w:rsid w:val="004B3921"/>
    <w:rsid w:val="004B3DA7"/>
    <w:rsid w:val="004B42F9"/>
    <w:rsid w:val="004B4D10"/>
    <w:rsid w:val="004B54B1"/>
    <w:rsid w:val="004B6F16"/>
    <w:rsid w:val="004B7A46"/>
    <w:rsid w:val="004C046F"/>
    <w:rsid w:val="004C0626"/>
    <w:rsid w:val="004C06E9"/>
    <w:rsid w:val="004C268D"/>
    <w:rsid w:val="004C3340"/>
    <w:rsid w:val="004C3DAB"/>
    <w:rsid w:val="004C58E3"/>
    <w:rsid w:val="004C6D29"/>
    <w:rsid w:val="004C7A0D"/>
    <w:rsid w:val="004C7C19"/>
    <w:rsid w:val="004D0B69"/>
    <w:rsid w:val="004D0F2B"/>
    <w:rsid w:val="004D0FE3"/>
    <w:rsid w:val="004D1382"/>
    <w:rsid w:val="004D26F9"/>
    <w:rsid w:val="004D526B"/>
    <w:rsid w:val="004D58C2"/>
    <w:rsid w:val="004D7179"/>
    <w:rsid w:val="004D72E8"/>
    <w:rsid w:val="004D7A6F"/>
    <w:rsid w:val="004D7C9F"/>
    <w:rsid w:val="004E0529"/>
    <w:rsid w:val="004E0546"/>
    <w:rsid w:val="004E0985"/>
    <w:rsid w:val="004E2682"/>
    <w:rsid w:val="004E3E19"/>
    <w:rsid w:val="004E4936"/>
    <w:rsid w:val="004E5740"/>
    <w:rsid w:val="004E67D6"/>
    <w:rsid w:val="004E77BF"/>
    <w:rsid w:val="004F0122"/>
    <w:rsid w:val="004F0CF8"/>
    <w:rsid w:val="004F102F"/>
    <w:rsid w:val="004F1859"/>
    <w:rsid w:val="004F4EC3"/>
    <w:rsid w:val="004F626F"/>
    <w:rsid w:val="004F62FF"/>
    <w:rsid w:val="004F791C"/>
    <w:rsid w:val="004F798C"/>
    <w:rsid w:val="0050161E"/>
    <w:rsid w:val="00502AB1"/>
    <w:rsid w:val="00503266"/>
    <w:rsid w:val="00505399"/>
    <w:rsid w:val="00506EFF"/>
    <w:rsid w:val="00507519"/>
    <w:rsid w:val="0050763A"/>
    <w:rsid w:val="005107EE"/>
    <w:rsid w:val="00511311"/>
    <w:rsid w:val="00513B04"/>
    <w:rsid w:val="00513D9E"/>
    <w:rsid w:val="00514ABB"/>
    <w:rsid w:val="00515813"/>
    <w:rsid w:val="00516E02"/>
    <w:rsid w:val="00520626"/>
    <w:rsid w:val="0052084A"/>
    <w:rsid w:val="00520A0A"/>
    <w:rsid w:val="00521DFC"/>
    <w:rsid w:val="00524AF8"/>
    <w:rsid w:val="00524CCF"/>
    <w:rsid w:val="005270EA"/>
    <w:rsid w:val="005271CD"/>
    <w:rsid w:val="00530258"/>
    <w:rsid w:val="00531F92"/>
    <w:rsid w:val="0053309E"/>
    <w:rsid w:val="00534CBB"/>
    <w:rsid w:val="00535D2B"/>
    <w:rsid w:val="00536649"/>
    <w:rsid w:val="005375D2"/>
    <w:rsid w:val="00540C9A"/>
    <w:rsid w:val="00541941"/>
    <w:rsid w:val="005423E4"/>
    <w:rsid w:val="00542EFF"/>
    <w:rsid w:val="00543844"/>
    <w:rsid w:val="00544269"/>
    <w:rsid w:val="0054471B"/>
    <w:rsid w:val="00544F70"/>
    <w:rsid w:val="00545065"/>
    <w:rsid w:val="0054542C"/>
    <w:rsid w:val="00547ECA"/>
    <w:rsid w:val="00550DF4"/>
    <w:rsid w:val="00551609"/>
    <w:rsid w:val="00553F2B"/>
    <w:rsid w:val="005562E7"/>
    <w:rsid w:val="0055657F"/>
    <w:rsid w:val="005618F7"/>
    <w:rsid w:val="00564A33"/>
    <w:rsid w:val="00564AC2"/>
    <w:rsid w:val="005724E2"/>
    <w:rsid w:val="0057544D"/>
    <w:rsid w:val="00576BF0"/>
    <w:rsid w:val="00581C97"/>
    <w:rsid w:val="00582B9D"/>
    <w:rsid w:val="00586225"/>
    <w:rsid w:val="00586693"/>
    <w:rsid w:val="0058670C"/>
    <w:rsid w:val="00590C34"/>
    <w:rsid w:val="005917C1"/>
    <w:rsid w:val="00591FB8"/>
    <w:rsid w:val="00593445"/>
    <w:rsid w:val="0059455B"/>
    <w:rsid w:val="0059489B"/>
    <w:rsid w:val="0059547D"/>
    <w:rsid w:val="005A0DDF"/>
    <w:rsid w:val="005A1225"/>
    <w:rsid w:val="005A1E57"/>
    <w:rsid w:val="005A34B6"/>
    <w:rsid w:val="005A3594"/>
    <w:rsid w:val="005A3700"/>
    <w:rsid w:val="005A3B75"/>
    <w:rsid w:val="005A3C79"/>
    <w:rsid w:val="005A44FC"/>
    <w:rsid w:val="005A45EE"/>
    <w:rsid w:val="005A5BE4"/>
    <w:rsid w:val="005A76A1"/>
    <w:rsid w:val="005A7CB8"/>
    <w:rsid w:val="005B0232"/>
    <w:rsid w:val="005B06C1"/>
    <w:rsid w:val="005B1D78"/>
    <w:rsid w:val="005B3DB6"/>
    <w:rsid w:val="005B6D76"/>
    <w:rsid w:val="005B7D64"/>
    <w:rsid w:val="005C1D6E"/>
    <w:rsid w:val="005C3619"/>
    <w:rsid w:val="005C39FC"/>
    <w:rsid w:val="005C4B89"/>
    <w:rsid w:val="005C65DA"/>
    <w:rsid w:val="005C6FC6"/>
    <w:rsid w:val="005C7229"/>
    <w:rsid w:val="005C7CEC"/>
    <w:rsid w:val="005D34F9"/>
    <w:rsid w:val="005D6ADB"/>
    <w:rsid w:val="005E1647"/>
    <w:rsid w:val="005E1B32"/>
    <w:rsid w:val="005E29D6"/>
    <w:rsid w:val="005E2F8A"/>
    <w:rsid w:val="005E37D9"/>
    <w:rsid w:val="005E40CB"/>
    <w:rsid w:val="005E6730"/>
    <w:rsid w:val="005F0A98"/>
    <w:rsid w:val="005F2BF3"/>
    <w:rsid w:val="005F56A8"/>
    <w:rsid w:val="005F615A"/>
    <w:rsid w:val="005F7C20"/>
    <w:rsid w:val="00600DB1"/>
    <w:rsid w:val="00601A84"/>
    <w:rsid w:val="00603CED"/>
    <w:rsid w:val="006066FF"/>
    <w:rsid w:val="00606C95"/>
    <w:rsid w:val="00610881"/>
    <w:rsid w:val="006111F1"/>
    <w:rsid w:val="0061160C"/>
    <w:rsid w:val="00614B9F"/>
    <w:rsid w:val="00614D27"/>
    <w:rsid w:val="00615B18"/>
    <w:rsid w:val="00615BCD"/>
    <w:rsid w:val="00620B74"/>
    <w:rsid w:val="00620F49"/>
    <w:rsid w:val="00620F6A"/>
    <w:rsid w:val="00621B24"/>
    <w:rsid w:val="0062217E"/>
    <w:rsid w:val="00622821"/>
    <w:rsid w:val="00624BD5"/>
    <w:rsid w:val="006278CE"/>
    <w:rsid w:val="0063015A"/>
    <w:rsid w:val="0063031F"/>
    <w:rsid w:val="006309AE"/>
    <w:rsid w:val="00632D00"/>
    <w:rsid w:val="00633479"/>
    <w:rsid w:val="00633BF7"/>
    <w:rsid w:val="00635AD9"/>
    <w:rsid w:val="00635B0D"/>
    <w:rsid w:val="00636BBB"/>
    <w:rsid w:val="00640837"/>
    <w:rsid w:val="006431F5"/>
    <w:rsid w:val="006449A7"/>
    <w:rsid w:val="0064578C"/>
    <w:rsid w:val="0065263A"/>
    <w:rsid w:val="0065310E"/>
    <w:rsid w:val="00653812"/>
    <w:rsid w:val="006540AA"/>
    <w:rsid w:val="006573BF"/>
    <w:rsid w:val="006579E4"/>
    <w:rsid w:val="00657D55"/>
    <w:rsid w:val="00661F0A"/>
    <w:rsid w:val="00662CFB"/>
    <w:rsid w:val="00662D61"/>
    <w:rsid w:val="00663B81"/>
    <w:rsid w:val="00663DD0"/>
    <w:rsid w:val="00664B8A"/>
    <w:rsid w:val="00667800"/>
    <w:rsid w:val="006706CC"/>
    <w:rsid w:val="00673849"/>
    <w:rsid w:val="00673A2D"/>
    <w:rsid w:val="006741AD"/>
    <w:rsid w:val="00675B09"/>
    <w:rsid w:val="00675CF9"/>
    <w:rsid w:val="0067630A"/>
    <w:rsid w:val="006766E9"/>
    <w:rsid w:val="006770FB"/>
    <w:rsid w:val="00680372"/>
    <w:rsid w:val="00680919"/>
    <w:rsid w:val="00680F35"/>
    <w:rsid w:val="00680F3C"/>
    <w:rsid w:val="00682145"/>
    <w:rsid w:val="00683853"/>
    <w:rsid w:val="006851B0"/>
    <w:rsid w:val="00685FCD"/>
    <w:rsid w:val="00686868"/>
    <w:rsid w:val="00686E41"/>
    <w:rsid w:val="00687660"/>
    <w:rsid w:val="00687856"/>
    <w:rsid w:val="00687CFC"/>
    <w:rsid w:val="006909DF"/>
    <w:rsid w:val="00690A76"/>
    <w:rsid w:val="006911CE"/>
    <w:rsid w:val="006912D1"/>
    <w:rsid w:val="006925CE"/>
    <w:rsid w:val="00693F50"/>
    <w:rsid w:val="0069401C"/>
    <w:rsid w:val="0069437B"/>
    <w:rsid w:val="00694C1B"/>
    <w:rsid w:val="00694FB5"/>
    <w:rsid w:val="00695702"/>
    <w:rsid w:val="00695B40"/>
    <w:rsid w:val="00695C84"/>
    <w:rsid w:val="006964C7"/>
    <w:rsid w:val="006972EB"/>
    <w:rsid w:val="00697AA3"/>
    <w:rsid w:val="006A34E5"/>
    <w:rsid w:val="006A3CB4"/>
    <w:rsid w:val="006A483E"/>
    <w:rsid w:val="006A5067"/>
    <w:rsid w:val="006A5633"/>
    <w:rsid w:val="006A6895"/>
    <w:rsid w:val="006A73CC"/>
    <w:rsid w:val="006A7E7A"/>
    <w:rsid w:val="006B2D45"/>
    <w:rsid w:val="006B2FC8"/>
    <w:rsid w:val="006B39A2"/>
    <w:rsid w:val="006B3E0C"/>
    <w:rsid w:val="006B6FFD"/>
    <w:rsid w:val="006B7465"/>
    <w:rsid w:val="006C0D58"/>
    <w:rsid w:val="006C1672"/>
    <w:rsid w:val="006C3DD7"/>
    <w:rsid w:val="006C42AF"/>
    <w:rsid w:val="006C4D17"/>
    <w:rsid w:val="006C55BE"/>
    <w:rsid w:val="006C775F"/>
    <w:rsid w:val="006D1169"/>
    <w:rsid w:val="006D19DF"/>
    <w:rsid w:val="006D1A8D"/>
    <w:rsid w:val="006D1DEE"/>
    <w:rsid w:val="006D1FD1"/>
    <w:rsid w:val="006D2335"/>
    <w:rsid w:val="006D2A7A"/>
    <w:rsid w:val="006D2E7B"/>
    <w:rsid w:val="006D3A41"/>
    <w:rsid w:val="006D6291"/>
    <w:rsid w:val="006D695B"/>
    <w:rsid w:val="006D6A2F"/>
    <w:rsid w:val="006D73B9"/>
    <w:rsid w:val="006E0A93"/>
    <w:rsid w:val="006E5005"/>
    <w:rsid w:val="006E633C"/>
    <w:rsid w:val="006E6E6F"/>
    <w:rsid w:val="006E709A"/>
    <w:rsid w:val="006F0903"/>
    <w:rsid w:val="006F1D2F"/>
    <w:rsid w:val="006F2297"/>
    <w:rsid w:val="006F2DBD"/>
    <w:rsid w:val="006F3A39"/>
    <w:rsid w:val="006F483C"/>
    <w:rsid w:val="006F5BD5"/>
    <w:rsid w:val="006F5F1B"/>
    <w:rsid w:val="007012AF"/>
    <w:rsid w:val="007029CB"/>
    <w:rsid w:val="00703127"/>
    <w:rsid w:val="007059F1"/>
    <w:rsid w:val="00707371"/>
    <w:rsid w:val="00711ABC"/>
    <w:rsid w:val="00715D9D"/>
    <w:rsid w:val="007167DE"/>
    <w:rsid w:val="00716CED"/>
    <w:rsid w:val="00716FCC"/>
    <w:rsid w:val="0071706B"/>
    <w:rsid w:val="00722854"/>
    <w:rsid w:val="007233B2"/>
    <w:rsid w:val="0072466F"/>
    <w:rsid w:val="00724DED"/>
    <w:rsid w:val="00725375"/>
    <w:rsid w:val="007263C0"/>
    <w:rsid w:val="00726410"/>
    <w:rsid w:val="00726FBA"/>
    <w:rsid w:val="00727B4E"/>
    <w:rsid w:val="007303E3"/>
    <w:rsid w:val="00730793"/>
    <w:rsid w:val="00732D37"/>
    <w:rsid w:val="007330BB"/>
    <w:rsid w:val="0073504D"/>
    <w:rsid w:val="00737216"/>
    <w:rsid w:val="007375AB"/>
    <w:rsid w:val="007419FD"/>
    <w:rsid w:val="00741D8C"/>
    <w:rsid w:val="00742889"/>
    <w:rsid w:val="007430D8"/>
    <w:rsid w:val="00743E0C"/>
    <w:rsid w:val="00744E0F"/>
    <w:rsid w:val="007455DA"/>
    <w:rsid w:val="00746841"/>
    <w:rsid w:val="007476DA"/>
    <w:rsid w:val="007511AD"/>
    <w:rsid w:val="00751770"/>
    <w:rsid w:val="00753D19"/>
    <w:rsid w:val="00754806"/>
    <w:rsid w:val="007561A2"/>
    <w:rsid w:val="00757EC6"/>
    <w:rsid w:val="00762159"/>
    <w:rsid w:val="00762525"/>
    <w:rsid w:val="00762704"/>
    <w:rsid w:val="00762C31"/>
    <w:rsid w:val="0076382C"/>
    <w:rsid w:val="00764408"/>
    <w:rsid w:val="00767B61"/>
    <w:rsid w:val="00770C7A"/>
    <w:rsid w:val="007721E2"/>
    <w:rsid w:val="00772A8C"/>
    <w:rsid w:val="00772B91"/>
    <w:rsid w:val="00773300"/>
    <w:rsid w:val="00773923"/>
    <w:rsid w:val="00773A26"/>
    <w:rsid w:val="00773E48"/>
    <w:rsid w:val="007740C4"/>
    <w:rsid w:val="00774191"/>
    <w:rsid w:val="007764C0"/>
    <w:rsid w:val="00776F06"/>
    <w:rsid w:val="00780146"/>
    <w:rsid w:val="007810AE"/>
    <w:rsid w:val="00781545"/>
    <w:rsid w:val="0078304C"/>
    <w:rsid w:val="00783162"/>
    <w:rsid w:val="00783A31"/>
    <w:rsid w:val="00785C7A"/>
    <w:rsid w:val="007860AF"/>
    <w:rsid w:val="00786DDB"/>
    <w:rsid w:val="00787E18"/>
    <w:rsid w:val="00787FE1"/>
    <w:rsid w:val="00790CFF"/>
    <w:rsid w:val="00791ABA"/>
    <w:rsid w:val="00792766"/>
    <w:rsid w:val="00792A5A"/>
    <w:rsid w:val="0079396C"/>
    <w:rsid w:val="0079448C"/>
    <w:rsid w:val="0079518C"/>
    <w:rsid w:val="00795612"/>
    <w:rsid w:val="00796247"/>
    <w:rsid w:val="00796B12"/>
    <w:rsid w:val="0079701E"/>
    <w:rsid w:val="007A01C1"/>
    <w:rsid w:val="007A2603"/>
    <w:rsid w:val="007A3DE4"/>
    <w:rsid w:val="007A453F"/>
    <w:rsid w:val="007A4FBB"/>
    <w:rsid w:val="007A5551"/>
    <w:rsid w:val="007A58D1"/>
    <w:rsid w:val="007A5F10"/>
    <w:rsid w:val="007A64A1"/>
    <w:rsid w:val="007A6DB6"/>
    <w:rsid w:val="007A72EE"/>
    <w:rsid w:val="007A7792"/>
    <w:rsid w:val="007A7F30"/>
    <w:rsid w:val="007B00A5"/>
    <w:rsid w:val="007B0DA1"/>
    <w:rsid w:val="007B28E9"/>
    <w:rsid w:val="007B6305"/>
    <w:rsid w:val="007C0023"/>
    <w:rsid w:val="007C01A2"/>
    <w:rsid w:val="007C0298"/>
    <w:rsid w:val="007C0B9A"/>
    <w:rsid w:val="007C198F"/>
    <w:rsid w:val="007C19DB"/>
    <w:rsid w:val="007C2220"/>
    <w:rsid w:val="007C2595"/>
    <w:rsid w:val="007C3FE6"/>
    <w:rsid w:val="007C4369"/>
    <w:rsid w:val="007C5281"/>
    <w:rsid w:val="007C6D35"/>
    <w:rsid w:val="007D071B"/>
    <w:rsid w:val="007D0C80"/>
    <w:rsid w:val="007D156F"/>
    <w:rsid w:val="007D2F49"/>
    <w:rsid w:val="007D37F1"/>
    <w:rsid w:val="007D3FB4"/>
    <w:rsid w:val="007D4421"/>
    <w:rsid w:val="007D474D"/>
    <w:rsid w:val="007D5A55"/>
    <w:rsid w:val="007D5BE5"/>
    <w:rsid w:val="007D5C1E"/>
    <w:rsid w:val="007D6361"/>
    <w:rsid w:val="007D6EC9"/>
    <w:rsid w:val="007D75AE"/>
    <w:rsid w:val="007E264E"/>
    <w:rsid w:val="007E2C71"/>
    <w:rsid w:val="007E3F7B"/>
    <w:rsid w:val="007E7EB9"/>
    <w:rsid w:val="007F010C"/>
    <w:rsid w:val="007F2621"/>
    <w:rsid w:val="007F32F5"/>
    <w:rsid w:val="007F5A09"/>
    <w:rsid w:val="007F5B03"/>
    <w:rsid w:val="007F5EF8"/>
    <w:rsid w:val="007F6ADB"/>
    <w:rsid w:val="007F77E3"/>
    <w:rsid w:val="00800404"/>
    <w:rsid w:val="00801F7C"/>
    <w:rsid w:val="00802A6E"/>
    <w:rsid w:val="00803632"/>
    <w:rsid w:val="00803E48"/>
    <w:rsid w:val="008043DA"/>
    <w:rsid w:val="00805699"/>
    <w:rsid w:val="008058AE"/>
    <w:rsid w:val="00806C9F"/>
    <w:rsid w:val="00807AC4"/>
    <w:rsid w:val="008127F4"/>
    <w:rsid w:val="008135E8"/>
    <w:rsid w:val="00813807"/>
    <w:rsid w:val="00817168"/>
    <w:rsid w:val="0082067C"/>
    <w:rsid w:val="008211D7"/>
    <w:rsid w:val="00823BDC"/>
    <w:rsid w:val="008264E8"/>
    <w:rsid w:val="0083146B"/>
    <w:rsid w:val="00831B92"/>
    <w:rsid w:val="00832037"/>
    <w:rsid w:val="008335C7"/>
    <w:rsid w:val="00834A72"/>
    <w:rsid w:val="00836031"/>
    <w:rsid w:val="00836FB3"/>
    <w:rsid w:val="00837262"/>
    <w:rsid w:val="00837588"/>
    <w:rsid w:val="00837ADD"/>
    <w:rsid w:val="00841183"/>
    <w:rsid w:val="008426A6"/>
    <w:rsid w:val="00842C99"/>
    <w:rsid w:val="00845BD5"/>
    <w:rsid w:val="008469CF"/>
    <w:rsid w:val="00847271"/>
    <w:rsid w:val="00850939"/>
    <w:rsid w:val="00851506"/>
    <w:rsid w:val="00851694"/>
    <w:rsid w:val="008524D6"/>
    <w:rsid w:val="00852747"/>
    <w:rsid w:val="00852B2E"/>
    <w:rsid w:val="008532D3"/>
    <w:rsid w:val="00853688"/>
    <w:rsid w:val="00854BC9"/>
    <w:rsid w:val="00855136"/>
    <w:rsid w:val="008553BB"/>
    <w:rsid w:val="00855CA0"/>
    <w:rsid w:val="008603CF"/>
    <w:rsid w:val="00861B70"/>
    <w:rsid w:val="00862341"/>
    <w:rsid w:val="00862AFC"/>
    <w:rsid w:val="00862DDC"/>
    <w:rsid w:val="008630B0"/>
    <w:rsid w:val="0086399A"/>
    <w:rsid w:val="00864E2B"/>
    <w:rsid w:val="0086508E"/>
    <w:rsid w:val="00865963"/>
    <w:rsid w:val="00866476"/>
    <w:rsid w:val="00866F70"/>
    <w:rsid w:val="0087085B"/>
    <w:rsid w:val="00870BC4"/>
    <w:rsid w:val="00870C78"/>
    <w:rsid w:val="00870C7F"/>
    <w:rsid w:val="00870E9D"/>
    <w:rsid w:val="008710EC"/>
    <w:rsid w:val="00871655"/>
    <w:rsid w:val="00871B51"/>
    <w:rsid w:val="00875FAE"/>
    <w:rsid w:val="0088008C"/>
    <w:rsid w:val="0088012F"/>
    <w:rsid w:val="00880D8F"/>
    <w:rsid w:val="008813C4"/>
    <w:rsid w:val="00882EB9"/>
    <w:rsid w:val="00884692"/>
    <w:rsid w:val="008866BD"/>
    <w:rsid w:val="00890957"/>
    <w:rsid w:val="00893805"/>
    <w:rsid w:val="00893C61"/>
    <w:rsid w:val="00893E26"/>
    <w:rsid w:val="00894B8D"/>
    <w:rsid w:val="008A1951"/>
    <w:rsid w:val="008A1D7C"/>
    <w:rsid w:val="008A1E36"/>
    <w:rsid w:val="008A1F8E"/>
    <w:rsid w:val="008A2CDD"/>
    <w:rsid w:val="008A5477"/>
    <w:rsid w:val="008A5B5C"/>
    <w:rsid w:val="008A694C"/>
    <w:rsid w:val="008A76DB"/>
    <w:rsid w:val="008B0F5E"/>
    <w:rsid w:val="008B1068"/>
    <w:rsid w:val="008B1A90"/>
    <w:rsid w:val="008B4A51"/>
    <w:rsid w:val="008B7882"/>
    <w:rsid w:val="008C15A0"/>
    <w:rsid w:val="008C1682"/>
    <w:rsid w:val="008C1EDE"/>
    <w:rsid w:val="008C2D6F"/>
    <w:rsid w:val="008C4480"/>
    <w:rsid w:val="008C5936"/>
    <w:rsid w:val="008C605E"/>
    <w:rsid w:val="008C6563"/>
    <w:rsid w:val="008C65D9"/>
    <w:rsid w:val="008C6DDA"/>
    <w:rsid w:val="008D13C6"/>
    <w:rsid w:val="008D523E"/>
    <w:rsid w:val="008D55A7"/>
    <w:rsid w:val="008D5C01"/>
    <w:rsid w:val="008D7892"/>
    <w:rsid w:val="008D79AB"/>
    <w:rsid w:val="008E1006"/>
    <w:rsid w:val="008E1CDF"/>
    <w:rsid w:val="008E220F"/>
    <w:rsid w:val="008E2BF1"/>
    <w:rsid w:val="008E358B"/>
    <w:rsid w:val="008E4598"/>
    <w:rsid w:val="008E5C0D"/>
    <w:rsid w:val="008E6005"/>
    <w:rsid w:val="008E64C1"/>
    <w:rsid w:val="008F0862"/>
    <w:rsid w:val="008F0D34"/>
    <w:rsid w:val="008F0E47"/>
    <w:rsid w:val="008F1A1E"/>
    <w:rsid w:val="008F1E2B"/>
    <w:rsid w:val="008F2502"/>
    <w:rsid w:val="008F2A5F"/>
    <w:rsid w:val="008F2AD6"/>
    <w:rsid w:val="008F3AF5"/>
    <w:rsid w:val="008F5441"/>
    <w:rsid w:val="008F54E2"/>
    <w:rsid w:val="008F55DB"/>
    <w:rsid w:val="008F6C50"/>
    <w:rsid w:val="008F7935"/>
    <w:rsid w:val="00900A40"/>
    <w:rsid w:val="00900D0C"/>
    <w:rsid w:val="00901029"/>
    <w:rsid w:val="009037EA"/>
    <w:rsid w:val="00904E2F"/>
    <w:rsid w:val="00906A7B"/>
    <w:rsid w:val="00910859"/>
    <w:rsid w:val="009108CC"/>
    <w:rsid w:val="00910D9D"/>
    <w:rsid w:val="009119C3"/>
    <w:rsid w:val="00911A36"/>
    <w:rsid w:val="00912AA5"/>
    <w:rsid w:val="00914B15"/>
    <w:rsid w:val="00915A6A"/>
    <w:rsid w:val="00920352"/>
    <w:rsid w:val="0092180A"/>
    <w:rsid w:val="00922AA5"/>
    <w:rsid w:val="00923830"/>
    <w:rsid w:val="00925093"/>
    <w:rsid w:val="009270F2"/>
    <w:rsid w:val="00927BD7"/>
    <w:rsid w:val="00927DDC"/>
    <w:rsid w:val="00930181"/>
    <w:rsid w:val="00931F8C"/>
    <w:rsid w:val="00934FC6"/>
    <w:rsid w:val="00935405"/>
    <w:rsid w:val="00935ADD"/>
    <w:rsid w:val="0093630F"/>
    <w:rsid w:val="009367EA"/>
    <w:rsid w:val="00936CEC"/>
    <w:rsid w:val="00936FF7"/>
    <w:rsid w:val="00937641"/>
    <w:rsid w:val="0093793B"/>
    <w:rsid w:val="00937B97"/>
    <w:rsid w:val="00941228"/>
    <w:rsid w:val="0094137D"/>
    <w:rsid w:val="00941757"/>
    <w:rsid w:val="009422B0"/>
    <w:rsid w:val="0094399A"/>
    <w:rsid w:val="009461D5"/>
    <w:rsid w:val="009470BA"/>
    <w:rsid w:val="009517F6"/>
    <w:rsid w:val="00952A0E"/>
    <w:rsid w:val="00952C2F"/>
    <w:rsid w:val="00953C4F"/>
    <w:rsid w:val="00954109"/>
    <w:rsid w:val="009603F6"/>
    <w:rsid w:val="00960880"/>
    <w:rsid w:val="00960E5D"/>
    <w:rsid w:val="0096101D"/>
    <w:rsid w:val="00961081"/>
    <w:rsid w:val="0096300E"/>
    <w:rsid w:val="00963407"/>
    <w:rsid w:val="009637B9"/>
    <w:rsid w:val="009639CE"/>
    <w:rsid w:val="00964DE2"/>
    <w:rsid w:val="009657E6"/>
    <w:rsid w:val="00967016"/>
    <w:rsid w:val="00967759"/>
    <w:rsid w:val="0096796A"/>
    <w:rsid w:val="0097114C"/>
    <w:rsid w:val="00973FF2"/>
    <w:rsid w:val="00974243"/>
    <w:rsid w:val="00974B02"/>
    <w:rsid w:val="0097525C"/>
    <w:rsid w:val="009752F7"/>
    <w:rsid w:val="00975AB5"/>
    <w:rsid w:val="00976A66"/>
    <w:rsid w:val="0097782C"/>
    <w:rsid w:val="00980AC3"/>
    <w:rsid w:val="0098170C"/>
    <w:rsid w:val="00984E2E"/>
    <w:rsid w:val="00985341"/>
    <w:rsid w:val="0098644F"/>
    <w:rsid w:val="009871D3"/>
    <w:rsid w:val="0099001F"/>
    <w:rsid w:val="009929C5"/>
    <w:rsid w:val="00993A01"/>
    <w:rsid w:val="00996509"/>
    <w:rsid w:val="009965C1"/>
    <w:rsid w:val="00996DA1"/>
    <w:rsid w:val="009A0208"/>
    <w:rsid w:val="009A20FC"/>
    <w:rsid w:val="009A2E6E"/>
    <w:rsid w:val="009A2E98"/>
    <w:rsid w:val="009A368D"/>
    <w:rsid w:val="009A3F08"/>
    <w:rsid w:val="009A4203"/>
    <w:rsid w:val="009A4488"/>
    <w:rsid w:val="009A79F4"/>
    <w:rsid w:val="009B12D3"/>
    <w:rsid w:val="009B1A88"/>
    <w:rsid w:val="009B3446"/>
    <w:rsid w:val="009B3998"/>
    <w:rsid w:val="009B470A"/>
    <w:rsid w:val="009B64FD"/>
    <w:rsid w:val="009B6A15"/>
    <w:rsid w:val="009B7DFF"/>
    <w:rsid w:val="009C0A1B"/>
    <w:rsid w:val="009C26F7"/>
    <w:rsid w:val="009C401B"/>
    <w:rsid w:val="009C448B"/>
    <w:rsid w:val="009C5435"/>
    <w:rsid w:val="009C6A42"/>
    <w:rsid w:val="009D10DE"/>
    <w:rsid w:val="009D1C66"/>
    <w:rsid w:val="009D43D9"/>
    <w:rsid w:val="009D58DC"/>
    <w:rsid w:val="009D638A"/>
    <w:rsid w:val="009D6D51"/>
    <w:rsid w:val="009E1EE2"/>
    <w:rsid w:val="009E3E18"/>
    <w:rsid w:val="009E457F"/>
    <w:rsid w:val="009E538E"/>
    <w:rsid w:val="009E60E1"/>
    <w:rsid w:val="009F1C8C"/>
    <w:rsid w:val="009F39A7"/>
    <w:rsid w:val="009F60FA"/>
    <w:rsid w:val="009F7EBC"/>
    <w:rsid w:val="00A00E08"/>
    <w:rsid w:val="00A00FA1"/>
    <w:rsid w:val="00A02F92"/>
    <w:rsid w:val="00A03845"/>
    <w:rsid w:val="00A03BFC"/>
    <w:rsid w:val="00A066FB"/>
    <w:rsid w:val="00A06D69"/>
    <w:rsid w:val="00A06FFC"/>
    <w:rsid w:val="00A07348"/>
    <w:rsid w:val="00A078B6"/>
    <w:rsid w:val="00A102B2"/>
    <w:rsid w:val="00A10442"/>
    <w:rsid w:val="00A11B06"/>
    <w:rsid w:val="00A137A7"/>
    <w:rsid w:val="00A14A1D"/>
    <w:rsid w:val="00A16281"/>
    <w:rsid w:val="00A174E0"/>
    <w:rsid w:val="00A1775E"/>
    <w:rsid w:val="00A17A33"/>
    <w:rsid w:val="00A20C39"/>
    <w:rsid w:val="00A22632"/>
    <w:rsid w:val="00A22B78"/>
    <w:rsid w:val="00A23DE8"/>
    <w:rsid w:val="00A242CB"/>
    <w:rsid w:val="00A24966"/>
    <w:rsid w:val="00A250D8"/>
    <w:rsid w:val="00A26D7F"/>
    <w:rsid w:val="00A27AA0"/>
    <w:rsid w:val="00A30A32"/>
    <w:rsid w:val="00A30C00"/>
    <w:rsid w:val="00A322CB"/>
    <w:rsid w:val="00A3286C"/>
    <w:rsid w:val="00A33434"/>
    <w:rsid w:val="00A34399"/>
    <w:rsid w:val="00A346F4"/>
    <w:rsid w:val="00A36A9D"/>
    <w:rsid w:val="00A37362"/>
    <w:rsid w:val="00A420A3"/>
    <w:rsid w:val="00A445F8"/>
    <w:rsid w:val="00A456A0"/>
    <w:rsid w:val="00A46710"/>
    <w:rsid w:val="00A47AAF"/>
    <w:rsid w:val="00A52B4C"/>
    <w:rsid w:val="00A53702"/>
    <w:rsid w:val="00A53F38"/>
    <w:rsid w:val="00A53F52"/>
    <w:rsid w:val="00A55D4A"/>
    <w:rsid w:val="00A5601C"/>
    <w:rsid w:val="00A5646F"/>
    <w:rsid w:val="00A5661F"/>
    <w:rsid w:val="00A572D7"/>
    <w:rsid w:val="00A608D5"/>
    <w:rsid w:val="00A61077"/>
    <w:rsid w:val="00A613D2"/>
    <w:rsid w:val="00A61E5B"/>
    <w:rsid w:val="00A623A2"/>
    <w:rsid w:val="00A6432C"/>
    <w:rsid w:val="00A660F8"/>
    <w:rsid w:val="00A67EE4"/>
    <w:rsid w:val="00A72266"/>
    <w:rsid w:val="00A73119"/>
    <w:rsid w:val="00A749F7"/>
    <w:rsid w:val="00A7599E"/>
    <w:rsid w:val="00A7645A"/>
    <w:rsid w:val="00A76B0D"/>
    <w:rsid w:val="00A77EB9"/>
    <w:rsid w:val="00A803C9"/>
    <w:rsid w:val="00A81488"/>
    <w:rsid w:val="00A8233F"/>
    <w:rsid w:val="00A8418F"/>
    <w:rsid w:val="00A8431B"/>
    <w:rsid w:val="00A84A38"/>
    <w:rsid w:val="00A90FC7"/>
    <w:rsid w:val="00A9319D"/>
    <w:rsid w:val="00A939E2"/>
    <w:rsid w:val="00A93BC0"/>
    <w:rsid w:val="00A93EE4"/>
    <w:rsid w:val="00A94B98"/>
    <w:rsid w:val="00A95507"/>
    <w:rsid w:val="00AA2E55"/>
    <w:rsid w:val="00AA35BE"/>
    <w:rsid w:val="00AA3BCD"/>
    <w:rsid w:val="00AA48EB"/>
    <w:rsid w:val="00AA4C0B"/>
    <w:rsid w:val="00AA566C"/>
    <w:rsid w:val="00AA5A98"/>
    <w:rsid w:val="00AB0FE2"/>
    <w:rsid w:val="00AB13B8"/>
    <w:rsid w:val="00AB270D"/>
    <w:rsid w:val="00AB3020"/>
    <w:rsid w:val="00AB48D3"/>
    <w:rsid w:val="00AB6B25"/>
    <w:rsid w:val="00AC0165"/>
    <w:rsid w:val="00AC15A1"/>
    <w:rsid w:val="00AC5B1C"/>
    <w:rsid w:val="00AC637D"/>
    <w:rsid w:val="00AC6EC4"/>
    <w:rsid w:val="00AC6F45"/>
    <w:rsid w:val="00AC7931"/>
    <w:rsid w:val="00AD02CC"/>
    <w:rsid w:val="00AD03FC"/>
    <w:rsid w:val="00AD06E5"/>
    <w:rsid w:val="00AD0EB4"/>
    <w:rsid w:val="00AD2054"/>
    <w:rsid w:val="00AD24DE"/>
    <w:rsid w:val="00AD28C4"/>
    <w:rsid w:val="00AD3E1A"/>
    <w:rsid w:val="00AD6FCB"/>
    <w:rsid w:val="00AD71E6"/>
    <w:rsid w:val="00AD7D27"/>
    <w:rsid w:val="00AE149B"/>
    <w:rsid w:val="00AE1E41"/>
    <w:rsid w:val="00AE3128"/>
    <w:rsid w:val="00AE6568"/>
    <w:rsid w:val="00AE7806"/>
    <w:rsid w:val="00AF110B"/>
    <w:rsid w:val="00AF1257"/>
    <w:rsid w:val="00AF2202"/>
    <w:rsid w:val="00AF3095"/>
    <w:rsid w:val="00AF3FC2"/>
    <w:rsid w:val="00AF464C"/>
    <w:rsid w:val="00AF48F4"/>
    <w:rsid w:val="00AF4ADC"/>
    <w:rsid w:val="00AF4ED8"/>
    <w:rsid w:val="00AF5378"/>
    <w:rsid w:val="00B018CF"/>
    <w:rsid w:val="00B0222A"/>
    <w:rsid w:val="00B02E2B"/>
    <w:rsid w:val="00B02FA4"/>
    <w:rsid w:val="00B0440D"/>
    <w:rsid w:val="00B06564"/>
    <w:rsid w:val="00B06737"/>
    <w:rsid w:val="00B06BFD"/>
    <w:rsid w:val="00B07615"/>
    <w:rsid w:val="00B1171D"/>
    <w:rsid w:val="00B1189F"/>
    <w:rsid w:val="00B11D46"/>
    <w:rsid w:val="00B13183"/>
    <w:rsid w:val="00B13D1A"/>
    <w:rsid w:val="00B1436B"/>
    <w:rsid w:val="00B14492"/>
    <w:rsid w:val="00B1467F"/>
    <w:rsid w:val="00B15035"/>
    <w:rsid w:val="00B15906"/>
    <w:rsid w:val="00B16DDD"/>
    <w:rsid w:val="00B16F64"/>
    <w:rsid w:val="00B20600"/>
    <w:rsid w:val="00B214EA"/>
    <w:rsid w:val="00B21D48"/>
    <w:rsid w:val="00B21DAC"/>
    <w:rsid w:val="00B22148"/>
    <w:rsid w:val="00B25714"/>
    <w:rsid w:val="00B30D4B"/>
    <w:rsid w:val="00B31AA2"/>
    <w:rsid w:val="00B320CF"/>
    <w:rsid w:val="00B34802"/>
    <w:rsid w:val="00B34C5C"/>
    <w:rsid w:val="00B4091C"/>
    <w:rsid w:val="00B40DAC"/>
    <w:rsid w:val="00B412E6"/>
    <w:rsid w:val="00B41D26"/>
    <w:rsid w:val="00B4398A"/>
    <w:rsid w:val="00B43C73"/>
    <w:rsid w:val="00B462D1"/>
    <w:rsid w:val="00B46C41"/>
    <w:rsid w:val="00B509C5"/>
    <w:rsid w:val="00B514E5"/>
    <w:rsid w:val="00B51EC2"/>
    <w:rsid w:val="00B541BE"/>
    <w:rsid w:val="00B54324"/>
    <w:rsid w:val="00B550C9"/>
    <w:rsid w:val="00B56E67"/>
    <w:rsid w:val="00B57B63"/>
    <w:rsid w:val="00B57EBB"/>
    <w:rsid w:val="00B6260E"/>
    <w:rsid w:val="00B62DD1"/>
    <w:rsid w:val="00B63975"/>
    <w:rsid w:val="00B64F19"/>
    <w:rsid w:val="00B6612A"/>
    <w:rsid w:val="00B66D6C"/>
    <w:rsid w:val="00B67745"/>
    <w:rsid w:val="00B70CE7"/>
    <w:rsid w:val="00B739CF"/>
    <w:rsid w:val="00B745CD"/>
    <w:rsid w:val="00B751EE"/>
    <w:rsid w:val="00B75736"/>
    <w:rsid w:val="00B75781"/>
    <w:rsid w:val="00B76D97"/>
    <w:rsid w:val="00B7755E"/>
    <w:rsid w:val="00B80FA2"/>
    <w:rsid w:val="00B8175B"/>
    <w:rsid w:val="00B82090"/>
    <w:rsid w:val="00B82365"/>
    <w:rsid w:val="00B84B03"/>
    <w:rsid w:val="00B84C57"/>
    <w:rsid w:val="00B84E9B"/>
    <w:rsid w:val="00B863A3"/>
    <w:rsid w:val="00B87D7A"/>
    <w:rsid w:val="00B91BB8"/>
    <w:rsid w:val="00B91F02"/>
    <w:rsid w:val="00B9221C"/>
    <w:rsid w:val="00B94286"/>
    <w:rsid w:val="00B9464B"/>
    <w:rsid w:val="00B94E38"/>
    <w:rsid w:val="00B954FF"/>
    <w:rsid w:val="00B95F73"/>
    <w:rsid w:val="00B97A5E"/>
    <w:rsid w:val="00BA1EBC"/>
    <w:rsid w:val="00BA276D"/>
    <w:rsid w:val="00BA31B2"/>
    <w:rsid w:val="00BA320A"/>
    <w:rsid w:val="00BA3665"/>
    <w:rsid w:val="00BA4AAE"/>
    <w:rsid w:val="00BA595A"/>
    <w:rsid w:val="00BA5C93"/>
    <w:rsid w:val="00BB0C93"/>
    <w:rsid w:val="00BB1F80"/>
    <w:rsid w:val="00BB2FE6"/>
    <w:rsid w:val="00BB490B"/>
    <w:rsid w:val="00BB498E"/>
    <w:rsid w:val="00BB6768"/>
    <w:rsid w:val="00BB6A46"/>
    <w:rsid w:val="00BB73B3"/>
    <w:rsid w:val="00BC0979"/>
    <w:rsid w:val="00BC2EA5"/>
    <w:rsid w:val="00BC4E67"/>
    <w:rsid w:val="00BC5F08"/>
    <w:rsid w:val="00BC652F"/>
    <w:rsid w:val="00BC6817"/>
    <w:rsid w:val="00BC7A95"/>
    <w:rsid w:val="00BC7C1B"/>
    <w:rsid w:val="00BD2183"/>
    <w:rsid w:val="00BD45AF"/>
    <w:rsid w:val="00BD6454"/>
    <w:rsid w:val="00BD6C4B"/>
    <w:rsid w:val="00BE0A44"/>
    <w:rsid w:val="00BE40AF"/>
    <w:rsid w:val="00BE6809"/>
    <w:rsid w:val="00BE7D28"/>
    <w:rsid w:val="00BF0378"/>
    <w:rsid w:val="00BF067D"/>
    <w:rsid w:val="00BF0BB4"/>
    <w:rsid w:val="00BF11A3"/>
    <w:rsid w:val="00BF2099"/>
    <w:rsid w:val="00BF26BF"/>
    <w:rsid w:val="00BF317D"/>
    <w:rsid w:val="00BF31DD"/>
    <w:rsid w:val="00BF539A"/>
    <w:rsid w:val="00BF5646"/>
    <w:rsid w:val="00BF58AB"/>
    <w:rsid w:val="00BF6F80"/>
    <w:rsid w:val="00C007BF"/>
    <w:rsid w:val="00C0085D"/>
    <w:rsid w:val="00C03E5D"/>
    <w:rsid w:val="00C04ED1"/>
    <w:rsid w:val="00C050B2"/>
    <w:rsid w:val="00C06C72"/>
    <w:rsid w:val="00C10E74"/>
    <w:rsid w:val="00C12136"/>
    <w:rsid w:val="00C1469C"/>
    <w:rsid w:val="00C16E6E"/>
    <w:rsid w:val="00C20442"/>
    <w:rsid w:val="00C20767"/>
    <w:rsid w:val="00C20CE7"/>
    <w:rsid w:val="00C22063"/>
    <w:rsid w:val="00C2206F"/>
    <w:rsid w:val="00C24B7C"/>
    <w:rsid w:val="00C24FB0"/>
    <w:rsid w:val="00C268CC"/>
    <w:rsid w:val="00C27C4F"/>
    <w:rsid w:val="00C27FC8"/>
    <w:rsid w:val="00C31BBC"/>
    <w:rsid w:val="00C321D7"/>
    <w:rsid w:val="00C334AC"/>
    <w:rsid w:val="00C35E84"/>
    <w:rsid w:val="00C360AE"/>
    <w:rsid w:val="00C3674A"/>
    <w:rsid w:val="00C40159"/>
    <w:rsid w:val="00C4049D"/>
    <w:rsid w:val="00C4155C"/>
    <w:rsid w:val="00C42488"/>
    <w:rsid w:val="00C46D04"/>
    <w:rsid w:val="00C53530"/>
    <w:rsid w:val="00C54B41"/>
    <w:rsid w:val="00C54E69"/>
    <w:rsid w:val="00C56756"/>
    <w:rsid w:val="00C56A0A"/>
    <w:rsid w:val="00C57BD7"/>
    <w:rsid w:val="00C60A0E"/>
    <w:rsid w:val="00C60C2B"/>
    <w:rsid w:val="00C61847"/>
    <w:rsid w:val="00C61B7B"/>
    <w:rsid w:val="00C6264C"/>
    <w:rsid w:val="00C64CD2"/>
    <w:rsid w:val="00C654D1"/>
    <w:rsid w:val="00C66777"/>
    <w:rsid w:val="00C70197"/>
    <w:rsid w:val="00C702F3"/>
    <w:rsid w:val="00C70BC3"/>
    <w:rsid w:val="00C71CB5"/>
    <w:rsid w:val="00C71CF2"/>
    <w:rsid w:val="00C734EA"/>
    <w:rsid w:val="00C73706"/>
    <w:rsid w:val="00C741FA"/>
    <w:rsid w:val="00C75056"/>
    <w:rsid w:val="00C75F17"/>
    <w:rsid w:val="00C75FA8"/>
    <w:rsid w:val="00C8014B"/>
    <w:rsid w:val="00C80BE5"/>
    <w:rsid w:val="00C810F7"/>
    <w:rsid w:val="00C814F2"/>
    <w:rsid w:val="00C8227F"/>
    <w:rsid w:val="00C832E3"/>
    <w:rsid w:val="00C85B24"/>
    <w:rsid w:val="00C85EA4"/>
    <w:rsid w:val="00C86344"/>
    <w:rsid w:val="00C8643D"/>
    <w:rsid w:val="00C8745A"/>
    <w:rsid w:val="00C9048D"/>
    <w:rsid w:val="00C90D14"/>
    <w:rsid w:val="00C91476"/>
    <w:rsid w:val="00C91D8A"/>
    <w:rsid w:val="00C927D2"/>
    <w:rsid w:val="00C931E4"/>
    <w:rsid w:val="00C94B18"/>
    <w:rsid w:val="00C96489"/>
    <w:rsid w:val="00CA1930"/>
    <w:rsid w:val="00CA1E35"/>
    <w:rsid w:val="00CA2255"/>
    <w:rsid w:val="00CA57DB"/>
    <w:rsid w:val="00CA6467"/>
    <w:rsid w:val="00CB043B"/>
    <w:rsid w:val="00CB3307"/>
    <w:rsid w:val="00CC151B"/>
    <w:rsid w:val="00CC223B"/>
    <w:rsid w:val="00CC2707"/>
    <w:rsid w:val="00CC2760"/>
    <w:rsid w:val="00CC2FCD"/>
    <w:rsid w:val="00CC308C"/>
    <w:rsid w:val="00CC4A1F"/>
    <w:rsid w:val="00CC66FD"/>
    <w:rsid w:val="00CC6ADC"/>
    <w:rsid w:val="00CC6DC1"/>
    <w:rsid w:val="00CD0F73"/>
    <w:rsid w:val="00CD29B9"/>
    <w:rsid w:val="00CD5DEE"/>
    <w:rsid w:val="00CD640B"/>
    <w:rsid w:val="00CE0798"/>
    <w:rsid w:val="00CE17CB"/>
    <w:rsid w:val="00CE1C68"/>
    <w:rsid w:val="00CE366F"/>
    <w:rsid w:val="00CE4520"/>
    <w:rsid w:val="00CE6AB8"/>
    <w:rsid w:val="00CE7DA9"/>
    <w:rsid w:val="00CF0D18"/>
    <w:rsid w:val="00CF19B3"/>
    <w:rsid w:val="00CF1A99"/>
    <w:rsid w:val="00CF1CBE"/>
    <w:rsid w:val="00CF3E63"/>
    <w:rsid w:val="00CF44AF"/>
    <w:rsid w:val="00CF4570"/>
    <w:rsid w:val="00CF51FF"/>
    <w:rsid w:val="00CF54A2"/>
    <w:rsid w:val="00CF60F9"/>
    <w:rsid w:val="00CF6816"/>
    <w:rsid w:val="00CF76F7"/>
    <w:rsid w:val="00D010C7"/>
    <w:rsid w:val="00D01DC4"/>
    <w:rsid w:val="00D024CA"/>
    <w:rsid w:val="00D0262F"/>
    <w:rsid w:val="00D03F8A"/>
    <w:rsid w:val="00D040F9"/>
    <w:rsid w:val="00D045A8"/>
    <w:rsid w:val="00D047C6"/>
    <w:rsid w:val="00D05E7D"/>
    <w:rsid w:val="00D05F30"/>
    <w:rsid w:val="00D1077C"/>
    <w:rsid w:val="00D10ACE"/>
    <w:rsid w:val="00D11446"/>
    <w:rsid w:val="00D117AF"/>
    <w:rsid w:val="00D12581"/>
    <w:rsid w:val="00D12CA6"/>
    <w:rsid w:val="00D13EFB"/>
    <w:rsid w:val="00D1589B"/>
    <w:rsid w:val="00D16142"/>
    <w:rsid w:val="00D174B0"/>
    <w:rsid w:val="00D17638"/>
    <w:rsid w:val="00D20FC7"/>
    <w:rsid w:val="00D212C9"/>
    <w:rsid w:val="00D2359E"/>
    <w:rsid w:val="00D23FE0"/>
    <w:rsid w:val="00D24B78"/>
    <w:rsid w:val="00D25F5B"/>
    <w:rsid w:val="00D25F83"/>
    <w:rsid w:val="00D26694"/>
    <w:rsid w:val="00D27A9B"/>
    <w:rsid w:val="00D303F4"/>
    <w:rsid w:val="00D32AB4"/>
    <w:rsid w:val="00D351E7"/>
    <w:rsid w:val="00D35995"/>
    <w:rsid w:val="00D36949"/>
    <w:rsid w:val="00D36E01"/>
    <w:rsid w:val="00D37076"/>
    <w:rsid w:val="00D4067D"/>
    <w:rsid w:val="00D40E62"/>
    <w:rsid w:val="00D412E2"/>
    <w:rsid w:val="00D41C27"/>
    <w:rsid w:val="00D428B8"/>
    <w:rsid w:val="00D434CF"/>
    <w:rsid w:val="00D43A6B"/>
    <w:rsid w:val="00D43D83"/>
    <w:rsid w:val="00D44390"/>
    <w:rsid w:val="00D46BE5"/>
    <w:rsid w:val="00D473ED"/>
    <w:rsid w:val="00D4777F"/>
    <w:rsid w:val="00D4786D"/>
    <w:rsid w:val="00D53818"/>
    <w:rsid w:val="00D53882"/>
    <w:rsid w:val="00D54F2E"/>
    <w:rsid w:val="00D5637D"/>
    <w:rsid w:val="00D56BEA"/>
    <w:rsid w:val="00D56DA9"/>
    <w:rsid w:val="00D57314"/>
    <w:rsid w:val="00D602D9"/>
    <w:rsid w:val="00D60363"/>
    <w:rsid w:val="00D6124E"/>
    <w:rsid w:val="00D61628"/>
    <w:rsid w:val="00D618F2"/>
    <w:rsid w:val="00D6237A"/>
    <w:rsid w:val="00D623BF"/>
    <w:rsid w:val="00D62679"/>
    <w:rsid w:val="00D63E1E"/>
    <w:rsid w:val="00D63FEB"/>
    <w:rsid w:val="00D65490"/>
    <w:rsid w:val="00D660BD"/>
    <w:rsid w:val="00D67432"/>
    <w:rsid w:val="00D709B6"/>
    <w:rsid w:val="00D70DF6"/>
    <w:rsid w:val="00D71186"/>
    <w:rsid w:val="00D71756"/>
    <w:rsid w:val="00D717F8"/>
    <w:rsid w:val="00D72874"/>
    <w:rsid w:val="00D729CE"/>
    <w:rsid w:val="00D74D1F"/>
    <w:rsid w:val="00D76A73"/>
    <w:rsid w:val="00D76E93"/>
    <w:rsid w:val="00D82F0F"/>
    <w:rsid w:val="00D82FCA"/>
    <w:rsid w:val="00D8318A"/>
    <w:rsid w:val="00D83A47"/>
    <w:rsid w:val="00D859D2"/>
    <w:rsid w:val="00D85E42"/>
    <w:rsid w:val="00D86BDC"/>
    <w:rsid w:val="00D903C7"/>
    <w:rsid w:val="00D9214F"/>
    <w:rsid w:val="00D94B84"/>
    <w:rsid w:val="00D96322"/>
    <w:rsid w:val="00D96C3C"/>
    <w:rsid w:val="00D9787A"/>
    <w:rsid w:val="00DA01A3"/>
    <w:rsid w:val="00DA115C"/>
    <w:rsid w:val="00DA4F99"/>
    <w:rsid w:val="00DA6D0E"/>
    <w:rsid w:val="00DB04DD"/>
    <w:rsid w:val="00DB370B"/>
    <w:rsid w:val="00DB4406"/>
    <w:rsid w:val="00DB4B85"/>
    <w:rsid w:val="00DB5276"/>
    <w:rsid w:val="00DC035F"/>
    <w:rsid w:val="00DC1D35"/>
    <w:rsid w:val="00DC229B"/>
    <w:rsid w:val="00DC22C7"/>
    <w:rsid w:val="00DC34E2"/>
    <w:rsid w:val="00DC45FD"/>
    <w:rsid w:val="00DC5D62"/>
    <w:rsid w:val="00DC5E7A"/>
    <w:rsid w:val="00DC5EBD"/>
    <w:rsid w:val="00DC6D3D"/>
    <w:rsid w:val="00DD1995"/>
    <w:rsid w:val="00DD1C85"/>
    <w:rsid w:val="00DD36AA"/>
    <w:rsid w:val="00DD6159"/>
    <w:rsid w:val="00DD7CCA"/>
    <w:rsid w:val="00DE422A"/>
    <w:rsid w:val="00DE4833"/>
    <w:rsid w:val="00DE5FB0"/>
    <w:rsid w:val="00DE64FE"/>
    <w:rsid w:val="00DE674F"/>
    <w:rsid w:val="00DE7DB5"/>
    <w:rsid w:val="00DF0208"/>
    <w:rsid w:val="00DF0820"/>
    <w:rsid w:val="00DF123A"/>
    <w:rsid w:val="00DF34B5"/>
    <w:rsid w:val="00DF4181"/>
    <w:rsid w:val="00DF438C"/>
    <w:rsid w:val="00DF5891"/>
    <w:rsid w:val="00DF6A2D"/>
    <w:rsid w:val="00DF6A45"/>
    <w:rsid w:val="00DF7119"/>
    <w:rsid w:val="00DF7BF7"/>
    <w:rsid w:val="00E0150C"/>
    <w:rsid w:val="00E01A79"/>
    <w:rsid w:val="00E027AE"/>
    <w:rsid w:val="00E02C0C"/>
    <w:rsid w:val="00E0532E"/>
    <w:rsid w:val="00E05873"/>
    <w:rsid w:val="00E063A3"/>
    <w:rsid w:val="00E06A90"/>
    <w:rsid w:val="00E06C19"/>
    <w:rsid w:val="00E10D3F"/>
    <w:rsid w:val="00E11026"/>
    <w:rsid w:val="00E130FE"/>
    <w:rsid w:val="00E1331E"/>
    <w:rsid w:val="00E202F6"/>
    <w:rsid w:val="00E20740"/>
    <w:rsid w:val="00E20C8B"/>
    <w:rsid w:val="00E24BF1"/>
    <w:rsid w:val="00E24D2E"/>
    <w:rsid w:val="00E25C0B"/>
    <w:rsid w:val="00E3065B"/>
    <w:rsid w:val="00E3150F"/>
    <w:rsid w:val="00E31707"/>
    <w:rsid w:val="00E319AF"/>
    <w:rsid w:val="00E31A4B"/>
    <w:rsid w:val="00E33FE6"/>
    <w:rsid w:val="00E34B56"/>
    <w:rsid w:val="00E35093"/>
    <w:rsid w:val="00E35D6C"/>
    <w:rsid w:val="00E35E07"/>
    <w:rsid w:val="00E419CB"/>
    <w:rsid w:val="00E42D73"/>
    <w:rsid w:val="00E43B95"/>
    <w:rsid w:val="00E44000"/>
    <w:rsid w:val="00E4419E"/>
    <w:rsid w:val="00E44574"/>
    <w:rsid w:val="00E446A9"/>
    <w:rsid w:val="00E44F72"/>
    <w:rsid w:val="00E454EB"/>
    <w:rsid w:val="00E4709E"/>
    <w:rsid w:val="00E52846"/>
    <w:rsid w:val="00E53331"/>
    <w:rsid w:val="00E53E22"/>
    <w:rsid w:val="00E553A4"/>
    <w:rsid w:val="00E554E4"/>
    <w:rsid w:val="00E55811"/>
    <w:rsid w:val="00E570E3"/>
    <w:rsid w:val="00E57D99"/>
    <w:rsid w:val="00E6043B"/>
    <w:rsid w:val="00E60ABF"/>
    <w:rsid w:val="00E60CA6"/>
    <w:rsid w:val="00E63D2B"/>
    <w:rsid w:val="00E640E4"/>
    <w:rsid w:val="00E64EC3"/>
    <w:rsid w:val="00E6519C"/>
    <w:rsid w:val="00E66A6C"/>
    <w:rsid w:val="00E674B3"/>
    <w:rsid w:val="00E67EDA"/>
    <w:rsid w:val="00E712D6"/>
    <w:rsid w:val="00E72B08"/>
    <w:rsid w:val="00E765DD"/>
    <w:rsid w:val="00E76B21"/>
    <w:rsid w:val="00E76D63"/>
    <w:rsid w:val="00E8023D"/>
    <w:rsid w:val="00E80ED2"/>
    <w:rsid w:val="00E810EA"/>
    <w:rsid w:val="00E85351"/>
    <w:rsid w:val="00E87AC3"/>
    <w:rsid w:val="00E90B44"/>
    <w:rsid w:val="00E91F09"/>
    <w:rsid w:val="00E9207F"/>
    <w:rsid w:val="00E92355"/>
    <w:rsid w:val="00E92485"/>
    <w:rsid w:val="00E9359A"/>
    <w:rsid w:val="00E940B1"/>
    <w:rsid w:val="00E945A7"/>
    <w:rsid w:val="00E948C9"/>
    <w:rsid w:val="00E94DBF"/>
    <w:rsid w:val="00E97F00"/>
    <w:rsid w:val="00EA0869"/>
    <w:rsid w:val="00EA0BCE"/>
    <w:rsid w:val="00EA27A7"/>
    <w:rsid w:val="00EA34D9"/>
    <w:rsid w:val="00EA39ED"/>
    <w:rsid w:val="00EA3CD8"/>
    <w:rsid w:val="00EA5343"/>
    <w:rsid w:val="00EA538C"/>
    <w:rsid w:val="00EA7288"/>
    <w:rsid w:val="00EA7419"/>
    <w:rsid w:val="00EA76AA"/>
    <w:rsid w:val="00EB282F"/>
    <w:rsid w:val="00EB2BA7"/>
    <w:rsid w:val="00EB5959"/>
    <w:rsid w:val="00EB7FEC"/>
    <w:rsid w:val="00EB7FEF"/>
    <w:rsid w:val="00EC06DF"/>
    <w:rsid w:val="00EC0793"/>
    <w:rsid w:val="00EC0DB1"/>
    <w:rsid w:val="00EC17E6"/>
    <w:rsid w:val="00EC1A45"/>
    <w:rsid w:val="00EC2258"/>
    <w:rsid w:val="00EC2A9E"/>
    <w:rsid w:val="00EC2CD9"/>
    <w:rsid w:val="00EC36C2"/>
    <w:rsid w:val="00EC41AE"/>
    <w:rsid w:val="00ED095F"/>
    <w:rsid w:val="00ED0FAD"/>
    <w:rsid w:val="00ED11F1"/>
    <w:rsid w:val="00ED1400"/>
    <w:rsid w:val="00ED2510"/>
    <w:rsid w:val="00ED27F7"/>
    <w:rsid w:val="00ED3DF7"/>
    <w:rsid w:val="00ED7A22"/>
    <w:rsid w:val="00EE0A06"/>
    <w:rsid w:val="00EE2B9A"/>
    <w:rsid w:val="00EE3CDE"/>
    <w:rsid w:val="00EE4F86"/>
    <w:rsid w:val="00EE599E"/>
    <w:rsid w:val="00EE5BAE"/>
    <w:rsid w:val="00EF0BD4"/>
    <w:rsid w:val="00EF1607"/>
    <w:rsid w:val="00EF4A83"/>
    <w:rsid w:val="00EF5589"/>
    <w:rsid w:val="00EF55D1"/>
    <w:rsid w:val="00EF6E36"/>
    <w:rsid w:val="00EF76AA"/>
    <w:rsid w:val="00F00120"/>
    <w:rsid w:val="00F028A7"/>
    <w:rsid w:val="00F035CA"/>
    <w:rsid w:val="00F05FE6"/>
    <w:rsid w:val="00F079A8"/>
    <w:rsid w:val="00F10D8E"/>
    <w:rsid w:val="00F11471"/>
    <w:rsid w:val="00F11E07"/>
    <w:rsid w:val="00F13648"/>
    <w:rsid w:val="00F139D7"/>
    <w:rsid w:val="00F142E5"/>
    <w:rsid w:val="00F15100"/>
    <w:rsid w:val="00F16471"/>
    <w:rsid w:val="00F16709"/>
    <w:rsid w:val="00F167F1"/>
    <w:rsid w:val="00F178F6"/>
    <w:rsid w:val="00F22BF0"/>
    <w:rsid w:val="00F22DC6"/>
    <w:rsid w:val="00F2351C"/>
    <w:rsid w:val="00F2513D"/>
    <w:rsid w:val="00F2554A"/>
    <w:rsid w:val="00F25615"/>
    <w:rsid w:val="00F26C00"/>
    <w:rsid w:val="00F27ACA"/>
    <w:rsid w:val="00F30D35"/>
    <w:rsid w:val="00F319C8"/>
    <w:rsid w:val="00F33C8A"/>
    <w:rsid w:val="00F3437D"/>
    <w:rsid w:val="00F34B97"/>
    <w:rsid w:val="00F353AE"/>
    <w:rsid w:val="00F35CC5"/>
    <w:rsid w:val="00F368E6"/>
    <w:rsid w:val="00F370C6"/>
    <w:rsid w:val="00F37235"/>
    <w:rsid w:val="00F400CF"/>
    <w:rsid w:val="00F41E25"/>
    <w:rsid w:val="00F421E5"/>
    <w:rsid w:val="00F445E4"/>
    <w:rsid w:val="00F46312"/>
    <w:rsid w:val="00F46561"/>
    <w:rsid w:val="00F47017"/>
    <w:rsid w:val="00F47A3D"/>
    <w:rsid w:val="00F50FD6"/>
    <w:rsid w:val="00F526F8"/>
    <w:rsid w:val="00F5393C"/>
    <w:rsid w:val="00F53BCD"/>
    <w:rsid w:val="00F55404"/>
    <w:rsid w:val="00F5713E"/>
    <w:rsid w:val="00F61B4A"/>
    <w:rsid w:val="00F62CF3"/>
    <w:rsid w:val="00F62F1A"/>
    <w:rsid w:val="00F647E6"/>
    <w:rsid w:val="00F6544D"/>
    <w:rsid w:val="00F66614"/>
    <w:rsid w:val="00F674CE"/>
    <w:rsid w:val="00F70B12"/>
    <w:rsid w:val="00F712FD"/>
    <w:rsid w:val="00F7235F"/>
    <w:rsid w:val="00F74C88"/>
    <w:rsid w:val="00F75396"/>
    <w:rsid w:val="00F7581A"/>
    <w:rsid w:val="00F75E36"/>
    <w:rsid w:val="00F76894"/>
    <w:rsid w:val="00F76990"/>
    <w:rsid w:val="00F8117D"/>
    <w:rsid w:val="00F82AA9"/>
    <w:rsid w:val="00F82B50"/>
    <w:rsid w:val="00F85FDD"/>
    <w:rsid w:val="00F865B1"/>
    <w:rsid w:val="00F8669F"/>
    <w:rsid w:val="00F86BED"/>
    <w:rsid w:val="00F90C98"/>
    <w:rsid w:val="00F90E20"/>
    <w:rsid w:val="00F9374B"/>
    <w:rsid w:val="00F93950"/>
    <w:rsid w:val="00F93B70"/>
    <w:rsid w:val="00F94EFB"/>
    <w:rsid w:val="00F9565A"/>
    <w:rsid w:val="00FA01AD"/>
    <w:rsid w:val="00FA1B52"/>
    <w:rsid w:val="00FA1FCD"/>
    <w:rsid w:val="00FA260A"/>
    <w:rsid w:val="00FA2FC5"/>
    <w:rsid w:val="00FA37C8"/>
    <w:rsid w:val="00FA4011"/>
    <w:rsid w:val="00FA4C98"/>
    <w:rsid w:val="00FA5157"/>
    <w:rsid w:val="00FA6A4A"/>
    <w:rsid w:val="00FA73EF"/>
    <w:rsid w:val="00FB156D"/>
    <w:rsid w:val="00FB16A2"/>
    <w:rsid w:val="00FB24F6"/>
    <w:rsid w:val="00FB25F3"/>
    <w:rsid w:val="00FB3021"/>
    <w:rsid w:val="00FB3E5D"/>
    <w:rsid w:val="00FB5302"/>
    <w:rsid w:val="00FB5829"/>
    <w:rsid w:val="00FB664A"/>
    <w:rsid w:val="00FB749F"/>
    <w:rsid w:val="00FC0E8E"/>
    <w:rsid w:val="00FC1D64"/>
    <w:rsid w:val="00FC39A5"/>
    <w:rsid w:val="00FC58DD"/>
    <w:rsid w:val="00FC61F9"/>
    <w:rsid w:val="00FD09F0"/>
    <w:rsid w:val="00FD2091"/>
    <w:rsid w:val="00FD23E5"/>
    <w:rsid w:val="00FD42A7"/>
    <w:rsid w:val="00FD612C"/>
    <w:rsid w:val="00FD6CB8"/>
    <w:rsid w:val="00FD76D7"/>
    <w:rsid w:val="00FD76FF"/>
    <w:rsid w:val="00FD7D70"/>
    <w:rsid w:val="00FE0B8E"/>
    <w:rsid w:val="00FE1A38"/>
    <w:rsid w:val="00FE1DD4"/>
    <w:rsid w:val="00FE2456"/>
    <w:rsid w:val="00FE3BE4"/>
    <w:rsid w:val="00FE7C27"/>
    <w:rsid w:val="00FF02E1"/>
    <w:rsid w:val="00FF273E"/>
    <w:rsid w:val="00FF3C4A"/>
    <w:rsid w:val="00FF48A0"/>
    <w:rsid w:val="00FF4BF9"/>
    <w:rsid w:val="00FF5474"/>
    <w:rsid w:val="00FF74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jc w:val="both"/>
      <w:outlineLvl w:val="0"/>
    </w:pPr>
    <w:rPr>
      <w:sz w:val="24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0"/>
    <w:next w:val="a0"/>
    <w:qFormat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0"/>
    <w:next w:val="a0"/>
    <w:link w:val="40"/>
    <w:qFormat/>
    <w:pPr>
      <w:keepNext/>
      <w:jc w:val="center"/>
      <w:outlineLvl w:val="3"/>
    </w:pPr>
    <w:rPr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  <w:sz w:val="28"/>
    </w:rPr>
  </w:style>
  <w:style w:type="paragraph" w:styleId="6">
    <w:name w:val="heading 6"/>
    <w:basedOn w:val="a0"/>
    <w:next w:val="a0"/>
    <w:qFormat/>
    <w:pPr>
      <w:keepNext/>
      <w:ind w:left="567"/>
      <w:jc w:val="both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ind w:firstLine="1134"/>
      <w:jc w:val="both"/>
      <w:outlineLvl w:val="6"/>
    </w:pPr>
    <w:rPr>
      <w:b/>
      <w:sz w:val="24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Body Text"/>
    <w:basedOn w:val="a0"/>
    <w:link w:val="a5"/>
    <w:pPr>
      <w:jc w:val="both"/>
    </w:pPr>
    <w:rPr>
      <w:sz w:val="24"/>
    </w:rPr>
  </w:style>
  <w:style w:type="paragraph" w:styleId="a6">
    <w:name w:val="Body Text Indent"/>
    <w:basedOn w:val="a0"/>
    <w:pPr>
      <w:ind w:firstLine="360"/>
      <w:jc w:val="both"/>
    </w:pPr>
    <w:rPr>
      <w:sz w:val="24"/>
    </w:rPr>
  </w:style>
  <w:style w:type="paragraph" w:styleId="a7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8">
    <w:name w:val="Title"/>
    <w:basedOn w:val="a0"/>
    <w:qFormat/>
    <w:pPr>
      <w:jc w:val="center"/>
    </w:pPr>
    <w:rPr>
      <w:sz w:val="32"/>
    </w:rPr>
  </w:style>
  <w:style w:type="paragraph" w:styleId="20">
    <w:name w:val="Body Text 2"/>
    <w:basedOn w:val="a0"/>
    <w:pPr>
      <w:jc w:val="both"/>
    </w:pPr>
    <w:rPr>
      <w:sz w:val="32"/>
    </w:rPr>
  </w:style>
  <w:style w:type="paragraph" w:styleId="30">
    <w:name w:val="Body Text 3"/>
    <w:basedOn w:val="a0"/>
    <w:pPr>
      <w:jc w:val="both"/>
    </w:pPr>
    <w:rPr>
      <w:b/>
      <w:sz w:val="28"/>
    </w:rPr>
  </w:style>
  <w:style w:type="paragraph" w:styleId="21">
    <w:name w:val="Body Text Indent 2"/>
    <w:basedOn w:val="a0"/>
    <w:pPr>
      <w:ind w:firstLine="360"/>
      <w:jc w:val="both"/>
    </w:pPr>
    <w:rPr>
      <w:sz w:val="24"/>
    </w:rPr>
  </w:style>
  <w:style w:type="paragraph" w:styleId="31">
    <w:name w:val="Body Text Indent 3"/>
    <w:basedOn w:val="a0"/>
    <w:pPr>
      <w:ind w:firstLine="720"/>
      <w:jc w:val="both"/>
    </w:pPr>
    <w:rPr>
      <w:sz w:val="24"/>
    </w:rPr>
  </w:style>
  <w:style w:type="paragraph" w:styleId="a9">
    <w:name w:val="header"/>
    <w:basedOn w:val="a0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footer"/>
    <w:basedOn w:val="a0"/>
    <w:link w:val="ac"/>
    <w:uiPriority w:val="99"/>
    <w:pPr>
      <w:tabs>
        <w:tab w:val="center" w:pos="4153"/>
        <w:tab w:val="right" w:pos="8306"/>
      </w:tabs>
    </w:pPr>
  </w:style>
  <w:style w:type="character" w:styleId="ad">
    <w:name w:val="page number"/>
    <w:basedOn w:val="a1"/>
  </w:style>
  <w:style w:type="paragraph" w:styleId="ae">
    <w:name w:val="Plain Text"/>
    <w:basedOn w:val="a0"/>
    <w:rPr>
      <w:rFonts w:ascii="Courier New" w:hAnsi="Courier New"/>
    </w:rPr>
  </w:style>
  <w:style w:type="character" w:styleId="af">
    <w:name w:val="Strong"/>
    <w:qFormat/>
    <w:rPr>
      <w:b/>
    </w:rPr>
  </w:style>
  <w:style w:type="paragraph" w:customStyle="1" w:styleId="af0">
    <w:name w:val="Текст письма"/>
    <w:basedOn w:val="a0"/>
    <w:rsid w:val="006912D1"/>
    <w:pPr>
      <w:ind w:firstLine="851"/>
      <w:jc w:val="both"/>
    </w:pPr>
    <w:rPr>
      <w:sz w:val="24"/>
    </w:rPr>
  </w:style>
  <w:style w:type="paragraph" w:styleId="a">
    <w:name w:val="List Bullet"/>
    <w:basedOn w:val="a0"/>
    <w:autoRedefine/>
    <w:rsid w:val="001218B0"/>
    <w:pPr>
      <w:numPr>
        <w:numId w:val="1"/>
      </w:numPr>
      <w:spacing w:after="60"/>
      <w:ind w:left="357" w:hanging="357"/>
      <w:jc w:val="both"/>
    </w:pPr>
    <w:rPr>
      <w:sz w:val="24"/>
    </w:rPr>
  </w:style>
  <w:style w:type="paragraph" w:styleId="af1">
    <w:name w:val="Balloon Text"/>
    <w:basedOn w:val="a0"/>
    <w:semiHidden/>
    <w:rsid w:val="00A250D8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690A76"/>
    <w:rPr>
      <w:sz w:val="24"/>
    </w:rPr>
  </w:style>
  <w:style w:type="character" w:customStyle="1" w:styleId="a5">
    <w:name w:val="Основной текст Знак"/>
    <w:link w:val="a4"/>
    <w:rsid w:val="00BC5F08"/>
    <w:rPr>
      <w:sz w:val="24"/>
    </w:rPr>
  </w:style>
  <w:style w:type="character" w:styleId="af2">
    <w:name w:val="annotation reference"/>
    <w:rsid w:val="00E64EC3"/>
    <w:rPr>
      <w:sz w:val="16"/>
      <w:szCs w:val="16"/>
    </w:rPr>
  </w:style>
  <w:style w:type="paragraph" w:styleId="af3">
    <w:name w:val="annotation text"/>
    <w:basedOn w:val="a0"/>
    <w:link w:val="af4"/>
    <w:rsid w:val="00E64EC3"/>
  </w:style>
  <w:style w:type="character" w:customStyle="1" w:styleId="af4">
    <w:name w:val="Текст примечания Знак"/>
    <w:basedOn w:val="a1"/>
    <w:link w:val="af3"/>
    <w:rsid w:val="00E64EC3"/>
  </w:style>
  <w:style w:type="paragraph" w:styleId="af5">
    <w:name w:val="annotation subject"/>
    <w:basedOn w:val="af3"/>
    <w:next w:val="af3"/>
    <w:link w:val="af6"/>
    <w:rsid w:val="00E64EC3"/>
    <w:rPr>
      <w:b/>
      <w:bCs/>
    </w:rPr>
  </w:style>
  <w:style w:type="character" w:customStyle="1" w:styleId="af6">
    <w:name w:val="Тема примечания Знак"/>
    <w:link w:val="af5"/>
    <w:rsid w:val="00E64EC3"/>
    <w:rPr>
      <w:b/>
      <w:bCs/>
    </w:rPr>
  </w:style>
  <w:style w:type="paragraph" w:styleId="af7">
    <w:name w:val="Revision"/>
    <w:hidden/>
    <w:uiPriority w:val="99"/>
    <w:semiHidden/>
    <w:rsid w:val="00E64EC3"/>
  </w:style>
  <w:style w:type="character" w:customStyle="1" w:styleId="ac">
    <w:name w:val="Нижний колонтитул Знак"/>
    <w:link w:val="ab"/>
    <w:uiPriority w:val="99"/>
    <w:rsid w:val="000912F6"/>
  </w:style>
  <w:style w:type="character" w:customStyle="1" w:styleId="aa">
    <w:name w:val="Верхний колонтитул Знак"/>
    <w:basedOn w:val="a1"/>
    <w:link w:val="a9"/>
    <w:uiPriority w:val="99"/>
    <w:rsid w:val="00266D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8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E2B8F-284E-4009-B7A7-BF2863C23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1996</Words>
  <Characters>12695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ТТФОМС</Company>
  <LinksUpToDate>false</LinksUpToDate>
  <CharactersWithSpaces>14662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yoa</cp:lastModifiedBy>
  <cp:revision>6</cp:revision>
  <cp:lastPrinted>2023-09-13T00:55:00Z</cp:lastPrinted>
  <dcterms:created xsi:type="dcterms:W3CDTF">2023-09-25T02:28:00Z</dcterms:created>
  <dcterms:modified xsi:type="dcterms:W3CDTF">2023-09-25T02:32:00Z</dcterms:modified>
</cp:coreProperties>
</file>